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АДМИНИСТРАЦИЯ ЕВСИНСКОГО СЕЛЬСОВЕТА</w:t>
      </w:r>
    </w:p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ИСКИТИМСКОГО РАЙОНА НОВОСИБИРСКОЙ ОБЛАСТИ</w:t>
      </w:r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</w:p>
    <w:p w:rsidR="00952375" w:rsidRPr="00424FDB" w:rsidRDefault="00952375" w:rsidP="00952375">
      <w:pPr>
        <w:pStyle w:val="a3"/>
        <w:jc w:val="center"/>
        <w:rPr>
          <w:b/>
          <w:sz w:val="28"/>
          <w:szCs w:val="28"/>
        </w:rPr>
      </w:pPr>
      <w:r w:rsidRPr="00424FDB">
        <w:rPr>
          <w:b/>
          <w:sz w:val="28"/>
          <w:szCs w:val="28"/>
        </w:rPr>
        <w:t>ПОСТАНОВЛЕНИЕ</w:t>
      </w:r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</w:p>
    <w:p w:rsidR="00A33E5B" w:rsidRPr="00E217DF" w:rsidRDefault="00E217DF" w:rsidP="00952375">
      <w:pPr>
        <w:pStyle w:val="a3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 w:rsidR="00A33E5B" w:rsidRPr="00A33E5B">
        <w:rPr>
          <w:sz w:val="28"/>
          <w:szCs w:val="28"/>
        </w:rPr>
        <w:t>.05.202</w:t>
      </w:r>
      <w:r>
        <w:rPr>
          <w:sz w:val="28"/>
          <w:szCs w:val="28"/>
          <w:lang w:val="en-US"/>
        </w:rPr>
        <w:t>5</w:t>
      </w:r>
      <w:r w:rsidR="00952375" w:rsidRPr="00A33E5B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43</w:t>
      </w:r>
    </w:p>
    <w:p w:rsidR="00952375" w:rsidRPr="00424FDB" w:rsidRDefault="00952375" w:rsidP="00952375">
      <w:pPr>
        <w:pStyle w:val="a3"/>
        <w:jc w:val="center"/>
        <w:rPr>
          <w:sz w:val="28"/>
          <w:szCs w:val="28"/>
        </w:rPr>
      </w:pPr>
      <w:r w:rsidRPr="00424FDB">
        <w:rPr>
          <w:sz w:val="28"/>
          <w:szCs w:val="28"/>
        </w:rPr>
        <w:t xml:space="preserve">ст. Евсино                                                 </w:t>
      </w:r>
    </w:p>
    <w:p w:rsidR="00952375" w:rsidRPr="00424FDB" w:rsidRDefault="00952375" w:rsidP="0095237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2375" w:rsidRPr="00424FDB" w:rsidRDefault="00952375" w:rsidP="00952375">
      <w:pPr>
        <w:spacing w:after="0"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12.05.2020г.  №42/76.007 "Об утверждении Программы по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годы"</w:t>
      </w:r>
    </w:p>
    <w:p w:rsidR="00952375" w:rsidRPr="00424FDB" w:rsidRDefault="00952375" w:rsidP="00952375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2375" w:rsidRPr="00424FDB" w:rsidRDefault="00952375" w:rsidP="00952375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52375" w:rsidRPr="00424FDB" w:rsidRDefault="00952375" w:rsidP="00952375">
      <w:pPr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52375" w:rsidRPr="00424FDB" w:rsidRDefault="00952375" w:rsidP="0095237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12.05.2020г.  №42/76.007 "Об утверждении Программы по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годы" следующие изменения:</w:t>
      </w:r>
    </w:p>
    <w:p w:rsidR="00952375" w:rsidRPr="00424FDB" w:rsidRDefault="00952375" w:rsidP="00952375">
      <w:pPr>
        <w:numPr>
          <w:ilvl w:val="1"/>
          <w:numId w:val="1"/>
        </w:numPr>
        <w:spacing w:after="0" w:line="0" w:lineRule="atLeast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Программу  по  переселению граждан из аварийного жилищного фонда в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Евсинском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 </w:t>
      </w:r>
      <w:proofErr w:type="spellStart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>Искитимского</w:t>
      </w:r>
      <w:proofErr w:type="spellEnd"/>
      <w:r w:rsidRPr="00424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2019-2025 годы: </w:t>
      </w:r>
    </w:p>
    <w:p w:rsidR="00952375" w:rsidRPr="00424FDB" w:rsidRDefault="00952375" w:rsidP="009523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4FDB">
        <w:rPr>
          <w:sz w:val="28"/>
          <w:szCs w:val="28"/>
        </w:rPr>
        <w:t>1.1.1. В паспорт Программы: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1.1.1.1. В графе 2  строки 7 Основные показатели программы слова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10 квартир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–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квартир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собственности: - количество – нет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– 4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52375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Частной собственности: - количество – 10 квартир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–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квартир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"- площадь - 270,6 кв. м, в том числе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:"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на слова: "- площадь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274,9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кв. м, в том числе:"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1.1.1.2.  В графе 2  строки 7 Основные показатели программы слова "- площадь - 270,6 кв. м"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слова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"- площадь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080C">
        <w:rPr>
          <w:rFonts w:ascii="Times New Roman" w:eastAsia="Calibri" w:hAnsi="Times New Roman" w:cs="Times New Roman"/>
          <w:sz w:val="28"/>
          <w:szCs w:val="28"/>
          <w:lang w:eastAsia="en-US"/>
        </w:rPr>
        <w:t>274,9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1.1.1.3. В графе 4  строки 8 Объемы и источники финансирования Программы числовое значение "12953080,8"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E217DF" w:rsidRPr="00E217DF">
        <w:rPr>
          <w:rFonts w:ascii="Times New Roman" w:eastAsia="Calibri" w:hAnsi="Times New Roman" w:cs="Times New Roman"/>
          <w:sz w:val="28"/>
          <w:szCs w:val="28"/>
          <w:lang w:eastAsia="en-US"/>
        </w:rPr>
        <w:t>18320641.7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1.1.1.4. В графе 4  строки 8 Объемы и источники финансирования Программы числовое значение "12305426,76"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E217DF" w:rsidRPr="00E217DF">
        <w:rPr>
          <w:rFonts w:ascii="Times New Roman" w:eastAsia="Calibri" w:hAnsi="Times New Roman" w:cs="Times New Roman"/>
          <w:sz w:val="28"/>
          <w:szCs w:val="28"/>
          <w:lang w:eastAsia="en-US"/>
        </w:rPr>
        <w:t>19284886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1.1.1.5. В графе 4  строки 8 Объемы и источники финансирования Программы числовое значение 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647654,04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proofErr w:type="gramStart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числовое</w:t>
      </w:r>
      <w:proofErr w:type="gramEnd"/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значение: "</w:t>
      </w:r>
      <w:r w:rsidR="00E217DF" w:rsidRPr="00E217DF">
        <w:rPr>
          <w:rFonts w:ascii="Times New Roman" w:eastAsia="Calibri" w:hAnsi="Times New Roman" w:cs="Times New Roman"/>
          <w:sz w:val="28"/>
          <w:szCs w:val="28"/>
          <w:lang w:eastAsia="en-US"/>
        </w:rPr>
        <w:t>964244.3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";</w:t>
      </w: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1.1.1.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. Строку «Ожидаемые результаты реализации Программы» изложить в следующей программе:</w:t>
      </w:r>
    </w:p>
    <w:tbl>
      <w:tblPr>
        <w:tblW w:w="9453" w:type="dxa"/>
        <w:jc w:val="center"/>
        <w:tblInd w:w="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009"/>
        <w:gridCol w:w="5418"/>
        <w:gridCol w:w="613"/>
      </w:tblGrid>
      <w:tr w:rsidR="00952375" w:rsidRPr="007E59F8" w:rsidTr="00404964">
        <w:trPr>
          <w:trHeight w:val="530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В результате реализации Программы планируется: 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переселить 2</w:t>
            </w:r>
            <w:r w:rsidR="00AA080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человек;                                </w:t>
            </w:r>
          </w:p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ликвидировать 377,6 </w:t>
            </w:r>
            <w:proofErr w:type="spellStart"/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>кв.м</w:t>
            </w:r>
            <w:proofErr w:type="spellEnd"/>
            <w:r w:rsidRPr="007E59F8">
              <w:rPr>
                <w:rFonts w:ascii="Times New Roman" w:eastAsia="Times New Roman" w:hAnsi="Times New Roman"/>
                <w:sz w:val="28"/>
                <w:szCs w:val="28"/>
              </w:rPr>
              <w:t xml:space="preserve">. аварийного жилищного фонда  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375" w:rsidRPr="007E59F8" w:rsidRDefault="00952375" w:rsidP="00404964">
            <w:pPr>
              <w:tabs>
                <w:tab w:val="left" w:pos="2562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952375" w:rsidRPr="007E59F8" w:rsidRDefault="00952375" w:rsidP="004049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59F8">
              <w:rPr>
                <w:rFonts w:ascii="Times New Roman" w:eastAsia="Times New Roman" w:hAnsi="Times New Roman"/>
                <w:sz w:val="28"/>
                <w:szCs w:val="20"/>
              </w:rPr>
              <w:t>»;</w:t>
            </w:r>
          </w:p>
        </w:tc>
      </w:tr>
    </w:tbl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Start"/>
      <w:r w:rsidRPr="007E5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8">
        <w:rPr>
          <w:rFonts w:ascii="Times New Roman" w:hAnsi="Times New Roman"/>
          <w:sz w:val="28"/>
          <w:szCs w:val="28"/>
        </w:rPr>
        <w:t>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разделе </w:t>
      </w:r>
      <w:r w:rsidRPr="007E59F8">
        <w:rPr>
          <w:rFonts w:ascii="Times New Roman" w:hAnsi="Times New Roman"/>
          <w:sz w:val="28"/>
          <w:szCs w:val="28"/>
          <w:lang w:val="en-US"/>
        </w:rPr>
        <w:t>II</w:t>
      </w:r>
      <w:r w:rsidRPr="007E59F8">
        <w:rPr>
          <w:rFonts w:ascii="Times New Roman" w:hAnsi="Times New Roman"/>
          <w:sz w:val="28"/>
          <w:szCs w:val="28"/>
        </w:rPr>
        <w:t xml:space="preserve"> слова «В 2020 году» заменить словами «В 2019-2025 годы»;</w:t>
      </w:r>
    </w:p>
    <w:p w:rsidR="00952375" w:rsidRPr="007E59F8" w:rsidRDefault="00952375" w:rsidP="009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разделе </w:t>
      </w:r>
      <w:r w:rsidRPr="007E59F8">
        <w:rPr>
          <w:rFonts w:ascii="Times New Roman" w:hAnsi="Times New Roman"/>
          <w:sz w:val="28"/>
          <w:szCs w:val="28"/>
          <w:lang w:val="en-US"/>
        </w:rPr>
        <w:t>III</w:t>
      </w:r>
      <w:r w:rsidRPr="007E59F8">
        <w:rPr>
          <w:rFonts w:ascii="Times New Roman" w:hAnsi="Times New Roman"/>
          <w:sz w:val="28"/>
          <w:szCs w:val="28"/>
        </w:rPr>
        <w:t xml:space="preserve"> слова «37 человек» заменить словами «2</w:t>
      </w:r>
      <w:r w:rsidR="00AA080C">
        <w:rPr>
          <w:rFonts w:ascii="Times New Roman" w:hAnsi="Times New Roman"/>
          <w:sz w:val="28"/>
          <w:szCs w:val="28"/>
        </w:rPr>
        <w:t>7</w:t>
      </w:r>
      <w:r w:rsidRPr="007E59F8">
        <w:rPr>
          <w:rFonts w:ascii="Times New Roman" w:hAnsi="Times New Roman"/>
          <w:sz w:val="28"/>
          <w:szCs w:val="28"/>
        </w:rPr>
        <w:t xml:space="preserve"> человек»;</w:t>
      </w:r>
    </w:p>
    <w:p w:rsidR="00952375" w:rsidRPr="007E59F8" w:rsidRDefault="00952375" w:rsidP="009523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предложении 2 абзаца 4 раздела </w:t>
      </w:r>
      <w:r w:rsidRPr="007E59F8">
        <w:rPr>
          <w:rFonts w:ascii="Times New Roman" w:hAnsi="Times New Roman"/>
          <w:sz w:val="28"/>
          <w:szCs w:val="28"/>
          <w:lang w:val="en-US"/>
        </w:rPr>
        <w:t>V</w:t>
      </w:r>
      <w:r w:rsidRPr="007E59F8">
        <w:rPr>
          <w:rFonts w:ascii="Times New Roman" w:hAnsi="Times New Roman"/>
          <w:sz w:val="28"/>
          <w:szCs w:val="28"/>
        </w:rPr>
        <w:t xml:space="preserve"> слова «не допускаются» заменить словами «также допускаются»;</w:t>
      </w:r>
    </w:p>
    <w:p w:rsidR="00952375" w:rsidRPr="007E59F8" w:rsidRDefault="00952375" w:rsidP="009523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9F8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1</w:t>
      </w:r>
      <w:r w:rsidRPr="007E5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proofErr w:type="gramStart"/>
      <w:r w:rsidRPr="007E59F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59F8">
        <w:rPr>
          <w:rFonts w:ascii="Times New Roman" w:hAnsi="Times New Roman"/>
          <w:sz w:val="28"/>
          <w:szCs w:val="28"/>
        </w:rPr>
        <w:t xml:space="preserve"> предложении 2 абзаца 5 раздела </w:t>
      </w:r>
      <w:r w:rsidRPr="007E59F8">
        <w:rPr>
          <w:rFonts w:ascii="Times New Roman" w:hAnsi="Times New Roman"/>
          <w:sz w:val="28"/>
          <w:szCs w:val="28"/>
          <w:lang w:val="en-US"/>
        </w:rPr>
        <w:t>V</w:t>
      </w:r>
      <w:r w:rsidRPr="007E59F8">
        <w:rPr>
          <w:rFonts w:ascii="Times New Roman" w:hAnsi="Times New Roman"/>
          <w:sz w:val="28"/>
          <w:szCs w:val="28"/>
        </w:rPr>
        <w:t xml:space="preserve"> слова «указан в приложении №1.2 Программы» заменить словами «утвержден постановлением администрации </w:t>
      </w:r>
      <w:proofErr w:type="spellStart"/>
      <w:r w:rsidRPr="007E59F8">
        <w:rPr>
          <w:rFonts w:ascii="Times New Roman" w:hAnsi="Times New Roman"/>
          <w:sz w:val="28"/>
          <w:szCs w:val="28"/>
        </w:rPr>
        <w:t>Евсинского</w:t>
      </w:r>
      <w:proofErr w:type="spellEnd"/>
      <w:r w:rsidRPr="007E59F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E59F8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7E59F8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2375" w:rsidRPr="00424FDB" w:rsidRDefault="00952375" w:rsidP="0095237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Раздел  </w:t>
      </w:r>
      <w:r w:rsidRPr="00424FD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</w:t>
      </w:r>
      <w:r w:rsidRPr="00424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изложить в новой редакции:</w:t>
      </w:r>
    </w:p>
    <w:p w:rsidR="00952375" w:rsidRDefault="00952375" w:rsidP="00952375">
      <w:pPr>
        <w:pStyle w:val="1"/>
        <w:keepNext w:val="0"/>
        <w:ind w:firstLine="680"/>
        <w:rPr>
          <w:i w:val="0"/>
          <w:iCs w:val="0"/>
        </w:rPr>
      </w:pPr>
      <w:r w:rsidRPr="00424FDB">
        <w:rPr>
          <w:rFonts w:eastAsia="Calibri"/>
          <w:i w:val="0"/>
          <w:lang w:eastAsia="en-US"/>
        </w:rPr>
        <w:t>"</w:t>
      </w:r>
      <w:r w:rsidRPr="00424FDB">
        <w:rPr>
          <w:i w:val="0"/>
          <w:iCs w:val="0"/>
        </w:rPr>
        <w:t>VII. Объем и источники финансирования Программы</w:t>
      </w:r>
    </w:p>
    <w:p w:rsidR="00952375" w:rsidRPr="000E4170" w:rsidRDefault="00952375" w:rsidP="00952375">
      <w:pPr>
        <w:rPr>
          <w:lang w:eastAsia="ru-RU"/>
        </w:rPr>
      </w:pPr>
    </w:p>
    <w:p w:rsidR="00952375" w:rsidRPr="00424FDB" w:rsidRDefault="00952375" w:rsidP="00952375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 xml:space="preserve">Общий прогнозный объем финансирования Программы в 2019-2025годах – </w:t>
      </w:r>
      <w:r w:rsidR="00E217DF" w:rsidRPr="00E217DF">
        <w:rPr>
          <w:i w:val="0"/>
          <w:iCs w:val="0"/>
        </w:rPr>
        <w:t>19284886</w:t>
      </w:r>
      <w:r w:rsidRPr="00424FDB">
        <w:rPr>
          <w:i w:val="0"/>
          <w:iCs w:val="0"/>
        </w:rPr>
        <w:t xml:space="preserve"> рублей, в том числе:</w:t>
      </w:r>
    </w:p>
    <w:p w:rsidR="00952375" w:rsidRPr="00424FDB" w:rsidRDefault="00952375" w:rsidP="00952375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 xml:space="preserve">1. Расходы, осуществляемые за счёт средств бюджета </w:t>
      </w:r>
      <w:proofErr w:type="spellStart"/>
      <w:r w:rsidRPr="00424FDB">
        <w:rPr>
          <w:i w:val="0"/>
          <w:iCs w:val="0"/>
        </w:rPr>
        <w:t>Евсинского</w:t>
      </w:r>
      <w:proofErr w:type="spellEnd"/>
      <w:r w:rsidRPr="00424FDB">
        <w:rPr>
          <w:i w:val="0"/>
          <w:iCs w:val="0"/>
        </w:rPr>
        <w:t xml:space="preserve"> сельсовета </w:t>
      </w:r>
      <w:proofErr w:type="spellStart"/>
      <w:r w:rsidRPr="00424FDB">
        <w:rPr>
          <w:i w:val="0"/>
          <w:iCs w:val="0"/>
        </w:rPr>
        <w:t>Искитимского</w:t>
      </w:r>
      <w:proofErr w:type="spellEnd"/>
      <w:r w:rsidRPr="00424FDB">
        <w:rPr>
          <w:i w:val="0"/>
          <w:iCs w:val="0"/>
        </w:rPr>
        <w:t xml:space="preserve"> района Новосибирской области - </w:t>
      </w:r>
      <w:proofErr w:type="spellStart"/>
      <w:r w:rsidRPr="00424FDB">
        <w:rPr>
          <w:i w:val="0"/>
          <w:iCs w:val="0"/>
        </w:rPr>
        <w:t>софинансирование</w:t>
      </w:r>
      <w:proofErr w:type="spellEnd"/>
      <w:r w:rsidRPr="00424FDB">
        <w:rPr>
          <w:i w:val="0"/>
          <w:iCs w:val="0"/>
        </w:rPr>
        <w:t xml:space="preserve"> на обеспечение мероприятий по переселению граждан из аварийного жилищного фонда: на сумму:  202</w:t>
      </w:r>
      <w:r w:rsidR="00A33E5B">
        <w:rPr>
          <w:i w:val="0"/>
          <w:iCs w:val="0"/>
        </w:rPr>
        <w:t>5</w:t>
      </w:r>
      <w:r w:rsidRPr="00424FDB">
        <w:rPr>
          <w:i w:val="0"/>
          <w:iCs w:val="0"/>
        </w:rPr>
        <w:t xml:space="preserve"> год –</w:t>
      </w:r>
      <w:r w:rsidR="00E217DF" w:rsidRPr="00E217DF">
        <w:rPr>
          <w:i w:val="0"/>
          <w:iCs w:val="0"/>
        </w:rPr>
        <w:t xml:space="preserve">964244.3 </w:t>
      </w:r>
      <w:r w:rsidRPr="00424FDB">
        <w:rPr>
          <w:i w:val="0"/>
          <w:iCs w:val="0"/>
        </w:rPr>
        <w:t>тыс. рублей;</w:t>
      </w:r>
    </w:p>
    <w:p w:rsidR="00952375" w:rsidRPr="00A33E5B" w:rsidRDefault="00952375" w:rsidP="00A33E5B">
      <w:pPr>
        <w:pStyle w:val="1"/>
        <w:keepNext w:val="0"/>
        <w:ind w:firstLine="567"/>
        <w:jc w:val="both"/>
        <w:rPr>
          <w:i w:val="0"/>
          <w:iCs w:val="0"/>
        </w:rPr>
      </w:pPr>
      <w:r w:rsidRPr="00424FDB">
        <w:rPr>
          <w:i w:val="0"/>
          <w:iCs w:val="0"/>
        </w:rPr>
        <w:t>2. Расходы на обеспечение мероприятий по переселению граждан из аварийного жилищного фонда за счёт  средств областного бюджета: на сумму:  202</w:t>
      </w:r>
      <w:r w:rsidR="00A33E5B">
        <w:rPr>
          <w:i w:val="0"/>
          <w:iCs w:val="0"/>
        </w:rPr>
        <w:t>5</w:t>
      </w:r>
      <w:r w:rsidRPr="00424FDB">
        <w:rPr>
          <w:i w:val="0"/>
          <w:iCs w:val="0"/>
        </w:rPr>
        <w:t xml:space="preserve"> год – </w:t>
      </w:r>
      <w:r w:rsidR="00E217DF" w:rsidRPr="00E217DF">
        <w:rPr>
          <w:i w:val="0"/>
          <w:iCs w:val="0"/>
        </w:rPr>
        <w:t>18320641.7</w:t>
      </w:r>
      <w:bookmarkStart w:id="0" w:name="_GoBack"/>
      <w:bookmarkEnd w:id="0"/>
      <w:r w:rsidRPr="00424FDB">
        <w:rPr>
          <w:i w:val="0"/>
          <w:iCs w:val="0"/>
        </w:rPr>
        <w:t>рублей.</w:t>
      </w:r>
    </w:p>
    <w:p w:rsidR="00952375" w:rsidRPr="00424FDB" w:rsidRDefault="00952375" w:rsidP="0095237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424FDB">
        <w:rPr>
          <w:sz w:val="28"/>
          <w:szCs w:val="28"/>
          <w:lang w:eastAsia="ru-RU"/>
        </w:rPr>
        <w:t xml:space="preserve">. </w:t>
      </w:r>
      <w:r w:rsidRPr="00424FDB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424FDB">
        <w:rPr>
          <w:sz w:val="28"/>
          <w:szCs w:val="28"/>
        </w:rPr>
        <w:t>Искитимская</w:t>
      </w:r>
      <w:proofErr w:type="spellEnd"/>
      <w:r w:rsidRPr="00424FDB">
        <w:rPr>
          <w:sz w:val="28"/>
          <w:szCs w:val="28"/>
        </w:rPr>
        <w:t xml:space="preserve"> газета» и разместить на официальном сайте администрации </w:t>
      </w:r>
      <w:proofErr w:type="spellStart"/>
      <w:r w:rsidRPr="00424FDB">
        <w:rPr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bCs/>
          <w:sz w:val="28"/>
          <w:szCs w:val="28"/>
          <w:lang w:eastAsia="ru-RU"/>
        </w:rPr>
        <w:t xml:space="preserve"> </w:t>
      </w:r>
      <w:r w:rsidRPr="00424FDB">
        <w:rPr>
          <w:sz w:val="28"/>
          <w:szCs w:val="28"/>
        </w:rPr>
        <w:t xml:space="preserve">сельсовета </w:t>
      </w:r>
      <w:proofErr w:type="spellStart"/>
      <w:r w:rsidRPr="00424FDB">
        <w:rPr>
          <w:sz w:val="28"/>
          <w:szCs w:val="28"/>
        </w:rPr>
        <w:t>Искитимского</w:t>
      </w:r>
      <w:proofErr w:type="spellEnd"/>
      <w:r w:rsidRPr="00424FDB">
        <w:rPr>
          <w:sz w:val="28"/>
          <w:szCs w:val="28"/>
        </w:rPr>
        <w:t xml:space="preserve"> района Новосибирской области.</w:t>
      </w:r>
    </w:p>
    <w:p w:rsidR="00952375" w:rsidRPr="00424FDB" w:rsidRDefault="00952375" w:rsidP="00952375">
      <w:pPr>
        <w:pStyle w:val="a3"/>
        <w:jc w:val="both"/>
        <w:rPr>
          <w:sz w:val="28"/>
          <w:szCs w:val="28"/>
          <w:lang w:eastAsia="ru-RU"/>
        </w:rPr>
      </w:pPr>
    </w:p>
    <w:p w:rsidR="00952375" w:rsidRPr="00424FDB" w:rsidRDefault="00952375" w:rsidP="00952375">
      <w:pPr>
        <w:pStyle w:val="a3"/>
        <w:jc w:val="both"/>
        <w:rPr>
          <w:spacing w:val="2"/>
          <w:sz w:val="28"/>
          <w:szCs w:val="28"/>
        </w:rPr>
      </w:pPr>
      <w:r w:rsidRPr="00424FDB">
        <w:rPr>
          <w:spacing w:val="2"/>
          <w:sz w:val="28"/>
          <w:szCs w:val="28"/>
        </w:rPr>
        <w:t xml:space="preserve">Глава </w:t>
      </w:r>
      <w:proofErr w:type="spellStart"/>
      <w:r w:rsidRPr="00424FDB">
        <w:rPr>
          <w:bCs/>
          <w:sz w:val="28"/>
          <w:szCs w:val="28"/>
          <w:lang w:eastAsia="ru-RU"/>
        </w:rPr>
        <w:t>Евсинского</w:t>
      </w:r>
      <w:proofErr w:type="spellEnd"/>
      <w:r w:rsidRPr="00424FDB">
        <w:rPr>
          <w:bCs/>
          <w:sz w:val="28"/>
          <w:szCs w:val="28"/>
          <w:lang w:eastAsia="ru-RU"/>
        </w:rPr>
        <w:t xml:space="preserve"> </w:t>
      </w:r>
      <w:r w:rsidRPr="00424FDB">
        <w:rPr>
          <w:spacing w:val="2"/>
          <w:sz w:val="28"/>
          <w:szCs w:val="28"/>
        </w:rPr>
        <w:t xml:space="preserve">сельсовета </w:t>
      </w:r>
    </w:p>
    <w:p w:rsidR="00952375" w:rsidRPr="00424FDB" w:rsidRDefault="00952375" w:rsidP="00952375">
      <w:pPr>
        <w:pStyle w:val="a3"/>
        <w:jc w:val="both"/>
      </w:pPr>
      <w:proofErr w:type="spellStart"/>
      <w:r w:rsidRPr="00424FDB">
        <w:rPr>
          <w:spacing w:val="2"/>
          <w:sz w:val="28"/>
          <w:szCs w:val="28"/>
        </w:rPr>
        <w:t>Искитимского</w:t>
      </w:r>
      <w:proofErr w:type="spellEnd"/>
      <w:r w:rsidRPr="00424FDB">
        <w:rPr>
          <w:spacing w:val="2"/>
          <w:sz w:val="28"/>
          <w:szCs w:val="28"/>
        </w:rPr>
        <w:t xml:space="preserve"> района Новосибирской области                       А.</w:t>
      </w:r>
      <w:r>
        <w:rPr>
          <w:spacing w:val="2"/>
          <w:sz w:val="28"/>
          <w:szCs w:val="28"/>
        </w:rPr>
        <w:t>Б</w:t>
      </w:r>
      <w:r w:rsidRPr="00424FDB">
        <w:rPr>
          <w:spacing w:val="2"/>
          <w:sz w:val="28"/>
          <w:szCs w:val="28"/>
        </w:rPr>
        <w:t>. К</w:t>
      </w:r>
      <w:r>
        <w:rPr>
          <w:spacing w:val="2"/>
          <w:sz w:val="28"/>
          <w:szCs w:val="28"/>
        </w:rPr>
        <w:t>ругликов</w:t>
      </w:r>
    </w:p>
    <w:p w:rsidR="00C22C0C" w:rsidRDefault="00C22C0C"/>
    <w:sectPr w:rsidR="00C22C0C" w:rsidSect="00C15E5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D7"/>
    <w:rsid w:val="001C1235"/>
    <w:rsid w:val="00952375"/>
    <w:rsid w:val="00A33E5B"/>
    <w:rsid w:val="00AA080C"/>
    <w:rsid w:val="00AF593A"/>
    <w:rsid w:val="00C22C0C"/>
    <w:rsid w:val="00CD20BB"/>
    <w:rsid w:val="00D53C32"/>
    <w:rsid w:val="00DA38D7"/>
    <w:rsid w:val="00E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3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5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523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3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5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523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952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cp:lastPrinted>2024-05-28T02:20:00Z</cp:lastPrinted>
  <dcterms:created xsi:type="dcterms:W3CDTF">2023-03-29T05:35:00Z</dcterms:created>
  <dcterms:modified xsi:type="dcterms:W3CDTF">2025-05-13T02:12:00Z</dcterms:modified>
</cp:coreProperties>
</file>