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10" w:rsidRDefault="003D49F3" w:rsidP="00B06B10">
      <w:pPr>
        <w:pStyle w:val="1"/>
        <w:ind w:firstLine="0"/>
        <w:jc w:val="center"/>
        <w:rPr>
          <w:rFonts w:ascii="Times New Roman" w:hAnsi="Times New Roman" w:cs="Times New Roman"/>
          <w:u w:val="none"/>
        </w:rPr>
      </w:pPr>
      <w:r>
        <w:rPr>
          <w:color w:val="FFFFFF"/>
          <w:szCs w:val="28"/>
        </w:rPr>
        <w:tab/>
      </w:r>
      <w:r w:rsidR="00B06B10">
        <w:rPr>
          <w:rFonts w:ascii="Times New Roman" w:hAnsi="Times New Roman" w:cs="Times New Roman"/>
          <w:b/>
          <w:szCs w:val="28"/>
          <w:u w:val="none"/>
        </w:rPr>
        <w:t>СОВЕТ  ДЕПУТАТОВ   ЕВСИНСКОГО СЕЛЬСОВЕТА</w:t>
      </w:r>
    </w:p>
    <w:p w:rsidR="00B06B10" w:rsidRDefault="00B06B10" w:rsidP="00B06B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  РАЙОНА НОВОСИБИРСКОЙ  ОБЛАСТИ</w:t>
      </w:r>
    </w:p>
    <w:p w:rsidR="00B06B10" w:rsidRDefault="00B06B10" w:rsidP="00B06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B06B10" w:rsidRDefault="00B06B10" w:rsidP="00B06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B10" w:rsidRDefault="00B06B10" w:rsidP="00B06B10">
      <w:pPr>
        <w:pStyle w:val="1"/>
        <w:rPr>
          <w:rFonts w:ascii="Times New Roman" w:hAnsi="Times New Roman" w:cs="Times New Roman"/>
          <w:b/>
          <w:szCs w:val="28"/>
          <w:u w:val="none"/>
        </w:rPr>
      </w:pPr>
      <w:r>
        <w:rPr>
          <w:rFonts w:ascii="Times New Roman" w:hAnsi="Times New Roman" w:cs="Times New Roman"/>
          <w:b/>
          <w:szCs w:val="28"/>
          <w:u w:val="none"/>
        </w:rPr>
        <w:t xml:space="preserve">                                              РЕШЕНИЕ</w:t>
      </w:r>
    </w:p>
    <w:p w:rsidR="00B06B10" w:rsidRDefault="00B06B10" w:rsidP="00B06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(первая  сессия)</w:t>
      </w:r>
    </w:p>
    <w:p w:rsidR="00B06B10" w:rsidRDefault="00B06B10" w:rsidP="00B06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B10" w:rsidRDefault="00B06B10" w:rsidP="00B06B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29.09.2020 года                                                                                  № 2 </w:t>
      </w:r>
    </w:p>
    <w:p w:rsidR="00374B07" w:rsidRPr="00374B07" w:rsidRDefault="00374B07" w:rsidP="00B06B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74E3" w:rsidRPr="00374B07" w:rsidRDefault="000E74E3" w:rsidP="000E74E3">
      <w:pPr>
        <w:pStyle w:val="1"/>
        <w:ind w:firstLine="0"/>
        <w:rPr>
          <w:rFonts w:ascii="Times New Roman" w:hAnsi="Times New Roman" w:cs="Times New Roman"/>
          <w:u w:val="none"/>
        </w:rPr>
      </w:pPr>
      <w:r w:rsidRPr="00374B07">
        <w:rPr>
          <w:rFonts w:ascii="Times New Roman" w:hAnsi="Times New Roman" w:cs="Times New Roman"/>
          <w:u w:val="none"/>
        </w:rPr>
        <w:t xml:space="preserve">О Регламенте </w:t>
      </w:r>
      <w:r w:rsidR="00491A11" w:rsidRPr="00374B07">
        <w:rPr>
          <w:rFonts w:ascii="Times New Roman" w:hAnsi="Times New Roman" w:cs="Times New Roman"/>
          <w:u w:val="none"/>
        </w:rPr>
        <w:t xml:space="preserve">организационной </w:t>
      </w:r>
      <w:r w:rsidRPr="00374B07">
        <w:rPr>
          <w:rFonts w:ascii="Times New Roman" w:hAnsi="Times New Roman" w:cs="Times New Roman"/>
          <w:u w:val="none"/>
        </w:rPr>
        <w:t xml:space="preserve"> сессии </w:t>
      </w:r>
    </w:p>
    <w:p w:rsidR="000E74E3" w:rsidRPr="00374B07" w:rsidRDefault="000E74E3" w:rsidP="000E74E3">
      <w:pPr>
        <w:pStyle w:val="1"/>
        <w:ind w:firstLine="0"/>
        <w:rPr>
          <w:rFonts w:ascii="Times New Roman" w:hAnsi="Times New Roman" w:cs="Times New Roman"/>
          <w:u w:val="none"/>
        </w:rPr>
      </w:pPr>
      <w:r w:rsidRPr="00374B07">
        <w:rPr>
          <w:rFonts w:ascii="Times New Roman" w:hAnsi="Times New Roman" w:cs="Times New Roman"/>
          <w:u w:val="none"/>
        </w:rPr>
        <w:t>Сове</w:t>
      </w:r>
      <w:r w:rsidR="00374B07">
        <w:rPr>
          <w:rFonts w:ascii="Times New Roman" w:hAnsi="Times New Roman" w:cs="Times New Roman"/>
          <w:u w:val="none"/>
        </w:rPr>
        <w:t>та депутатов Евсинского сельсовета</w:t>
      </w:r>
    </w:p>
    <w:p w:rsidR="000E74E3" w:rsidRPr="00374B07" w:rsidRDefault="00374B07" w:rsidP="00374B07">
      <w:pPr>
        <w:tabs>
          <w:tab w:val="left" w:pos="6894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шестого</w:t>
      </w:r>
      <w:r w:rsidR="00BB4898" w:rsidRPr="00374B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49F3" w:rsidRPr="00374B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 </w:t>
      </w:r>
      <w:r w:rsidR="000E74E3" w:rsidRPr="00374B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0E74E3" w:rsidRPr="00FF28D1" w:rsidRDefault="00E6754A" w:rsidP="00374B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74E3" w:rsidRPr="00FF28D1">
        <w:rPr>
          <w:rFonts w:ascii="Times New Roman" w:hAnsi="Times New Roman"/>
          <w:sz w:val="28"/>
          <w:szCs w:val="28"/>
        </w:rPr>
        <w:t>Рассмотрев проект Регламента первой сессии Сове</w:t>
      </w:r>
      <w:r w:rsidR="00374B07">
        <w:rPr>
          <w:rFonts w:ascii="Times New Roman" w:hAnsi="Times New Roman"/>
          <w:sz w:val="28"/>
          <w:szCs w:val="28"/>
        </w:rPr>
        <w:t>та депутатов Евсинского сельсовета</w:t>
      </w:r>
      <w:r w:rsidR="000E74E3" w:rsidRPr="00FF28D1">
        <w:rPr>
          <w:rFonts w:ascii="Times New Roman" w:hAnsi="Times New Roman"/>
          <w:sz w:val="28"/>
          <w:szCs w:val="28"/>
        </w:rPr>
        <w:t xml:space="preserve"> </w:t>
      </w:r>
      <w:r w:rsidR="00374B07">
        <w:rPr>
          <w:rFonts w:ascii="Times New Roman" w:hAnsi="Times New Roman"/>
          <w:sz w:val="28"/>
          <w:szCs w:val="28"/>
        </w:rPr>
        <w:t>шестого</w:t>
      </w:r>
      <w:r w:rsidR="00BB4898">
        <w:rPr>
          <w:rFonts w:ascii="Times New Roman" w:hAnsi="Times New Roman"/>
          <w:sz w:val="28"/>
          <w:szCs w:val="28"/>
        </w:rPr>
        <w:t xml:space="preserve"> </w:t>
      </w:r>
      <w:r w:rsidR="000E74E3">
        <w:rPr>
          <w:rFonts w:ascii="Times New Roman" w:hAnsi="Times New Roman"/>
          <w:sz w:val="28"/>
          <w:szCs w:val="28"/>
        </w:rPr>
        <w:t xml:space="preserve"> </w:t>
      </w:r>
      <w:r w:rsidR="000E74E3" w:rsidRPr="00FF28D1">
        <w:rPr>
          <w:rFonts w:ascii="Times New Roman" w:hAnsi="Times New Roman"/>
          <w:sz w:val="28"/>
          <w:szCs w:val="28"/>
        </w:rPr>
        <w:t xml:space="preserve"> созыва</w:t>
      </w:r>
      <w:r w:rsidR="003D49F3">
        <w:rPr>
          <w:rFonts w:ascii="Times New Roman" w:hAnsi="Times New Roman"/>
          <w:sz w:val="28"/>
          <w:szCs w:val="28"/>
        </w:rPr>
        <w:t xml:space="preserve"> </w:t>
      </w:r>
      <w:r w:rsidR="000E74E3" w:rsidRPr="00FF28D1">
        <w:rPr>
          <w:rFonts w:ascii="Times New Roman" w:hAnsi="Times New Roman"/>
          <w:sz w:val="28"/>
          <w:szCs w:val="28"/>
        </w:rPr>
        <w:t xml:space="preserve"> Сов</w:t>
      </w:r>
      <w:r w:rsidR="00374B07">
        <w:rPr>
          <w:rFonts w:ascii="Times New Roman" w:hAnsi="Times New Roman"/>
          <w:sz w:val="28"/>
          <w:szCs w:val="28"/>
        </w:rPr>
        <w:t>ет депутатов Евсинского сельсовета</w:t>
      </w:r>
    </w:p>
    <w:p w:rsidR="000E74E3" w:rsidRPr="00FF28D1" w:rsidRDefault="000E74E3" w:rsidP="003D49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28D1">
        <w:rPr>
          <w:rFonts w:ascii="Times New Roman" w:hAnsi="Times New Roman"/>
          <w:sz w:val="28"/>
          <w:szCs w:val="28"/>
        </w:rPr>
        <w:t>РЕШИЛ:</w:t>
      </w:r>
    </w:p>
    <w:p w:rsidR="000E74E3" w:rsidRPr="00FF28D1" w:rsidRDefault="008E38FB" w:rsidP="003D49F3">
      <w:pPr>
        <w:numPr>
          <w:ilvl w:val="0"/>
          <w:numId w:val="1"/>
        </w:numPr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0E74E3" w:rsidRPr="00FF28D1">
        <w:rPr>
          <w:rFonts w:ascii="Times New Roman" w:hAnsi="Times New Roman"/>
          <w:sz w:val="28"/>
          <w:szCs w:val="28"/>
        </w:rPr>
        <w:t xml:space="preserve"> прилагаемый Регламент </w:t>
      </w:r>
      <w:r w:rsidR="00491A11">
        <w:rPr>
          <w:rFonts w:ascii="Times New Roman" w:hAnsi="Times New Roman"/>
          <w:sz w:val="28"/>
          <w:szCs w:val="28"/>
        </w:rPr>
        <w:t xml:space="preserve">организационной </w:t>
      </w:r>
      <w:r w:rsidR="000E74E3" w:rsidRPr="00FF28D1">
        <w:rPr>
          <w:rFonts w:ascii="Times New Roman" w:hAnsi="Times New Roman"/>
          <w:sz w:val="28"/>
          <w:szCs w:val="28"/>
        </w:rPr>
        <w:t xml:space="preserve"> сессии Сове</w:t>
      </w:r>
      <w:r w:rsidR="00374B07">
        <w:rPr>
          <w:rFonts w:ascii="Times New Roman" w:hAnsi="Times New Roman"/>
          <w:sz w:val="28"/>
          <w:szCs w:val="28"/>
        </w:rPr>
        <w:t>та депутатов Евсинского сельсовета шестого</w:t>
      </w:r>
      <w:r w:rsidR="00BB4898">
        <w:rPr>
          <w:rFonts w:ascii="Times New Roman" w:hAnsi="Times New Roman"/>
          <w:sz w:val="28"/>
          <w:szCs w:val="28"/>
        </w:rPr>
        <w:t xml:space="preserve"> </w:t>
      </w:r>
      <w:r w:rsidR="000E74E3">
        <w:rPr>
          <w:rFonts w:ascii="Times New Roman" w:hAnsi="Times New Roman"/>
          <w:sz w:val="28"/>
          <w:szCs w:val="28"/>
        </w:rPr>
        <w:t xml:space="preserve"> </w:t>
      </w:r>
      <w:r w:rsidR="000E74E3" w:rsidRPr="00FF28D1">
        <w:rPr>
          <w:rFonts w:ascii="Times New Roman" w:hAnsi="Times New Roman"/>
          <w:sz w:val="28"/>
          <w:szCs w:val="28"/>
        </w:rPr>
        <w:t xml:space="preserve"> созыва.</w:t>
      </w:r>
    </w:p>
    <w:p w:rsidR="00374B07" w:rsidRDefault="000E74E3" w:rsidP="00374B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8D1">
        <w:rPr>
          <w:rFonts w:ascii="Times New Roman" w:hAnsi="Times New Roman"/>
          <w:sz w:val="28"/>
          <w:szCs w:val="28"/>
        </w:rPr>
        <w:t>Решение вступает в силу с момента принятия.</w:t>
      </w:r>
    </w:p>
    <w:p w:rsidR="00374B07" w:rsidRDefault="00374B07" w:rsidP="00374B07">
      <w:p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374B07" w:rsidRDefault="00374B07" w:rsidP="00374B07">
      <w:p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374B07" w:rsidRDefault="00374B07" w:rsidP="00374B07">
      <w:p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0E74E3" w:rsidRPr="00374B07" w:rsidRDefault="00374B07" w:rsidP="00374B07">
      <w:p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374B07">
        <w:rPr>
          <w:rFonts w:ascii="Times New Roman" w:hAnsi="Times New Roman"/>
          <w:sz w:val="28"/>
          <w:szCs w:val="28"/>
        </w:rPr>
        <w:t>Глава Евсинского сельсовета</w:t>
      </w:r>
      <w:r w:rsidR="000E74E3" w:rsidRPr="00374B0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74B07">
        <w:rPr>
          <w:rFonts w:ascii="Times New Roman" w:hAnsi="Times New Roman"/>
          <w:sz w:val="28"/>
          <w:szCs w:val="28"/>
        </w:rPr>
        <w:t xml:space="preserve">А.И. </w:t>
      </w:r>
      <w:proofErr w:type="gramStart"/>
      <w:r w:rsidRPr="00374B07">
        <w:rPr>
          <w:rFonts w:ascii="Times New Roman" w:hAnsi="Times New Roman"/>
          <w:sz w:val="28"/>
          <w:szCs w:val="28"/>
        </w:rPr>
        <w:t>Колотий</w:t>
      </w:r>
      <w:proofErr w:type="gramEnd"/>
    </w:p>
    <w:p w:rsidR="000E74E3" w:rsidRPr="00FF28D1" w:rsidRDefault="000E74E3" w:rsidP="000E74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28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0E74E3" w:rsidRPr="00FF28D1" w:rsidRDefault="000E74E3" w:rsidP="000E74E3">
      <w:pPr>
        <w:jc w:val="both"/>
        <w:rPr>
          <w:rFonts w:ascii="Times New Roman" w:hAnsi="Times New Roman"/>
          <w:sz w:val="28"/>
          <w:szCs w:val="28"/>
        </w:rPr>
      </w:pPr>
    </w:p>
    <w:p w:rsidR="000E74E3" w:rsidRDefault="000E74E3" w:rsidP="000E74E3">
      <w:pPr>
        <w:rPr>
          <w:szCs w:val="28"/>
        </w:rPr>
      </w:pPr>
    </w:p>
    <w:p w:rsidR="007A6353" w:rsidRDefault="007A6353"/>
    <w:p w:rsidR="00B75A7A" w:rsidRDefault="00B75A7A"/>
    <w:p w:rsidR="00B75A7A" w:rsidRDefault="00B75A7A"/>
    <w:p w:rsidR="00B75A7A" w:rsidRDefault="00B75A7A"/>
    <w:p w:rsidR="00B75A7A" w:rsidRDefault="00B75A7A"/>
    <w:p w:rsidR="00B75A7A" w:rsidRDefault="00B75A7A"/>
    <w:p w:rsidR="00B75A7A" w:rsidRDefault="00B75A7A"/>
    <w:p w:rsidR="00B75A7A" w:rsidRDefault="00B75A7A"/>
    <w:p w:rsidR="00B75A7A" w:rsidRDefault="00B75A7A"/>
    <w:p w:rsidR="00B75A7A" w:rsidRDefault="00B75A7A"/>
    <w:p w:rsidR="00B75A7A" w:rsidRDefault="00B75A7A" w:rsidP="00B75A7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Приложение к решению </w:t>
      </w:r>
    </w:p>
    <w:p w:rsidR="00B75A7A" w:rsidRDefault="00B75A7A" w:rsidP="00B75A7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 депутатов </w:t>
      </w:r>
    </w:p>
    <w:p w:rsidR="00B75A7A" w:rsidRDefault="00B75A7A" w:rsidP="00B75A7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Евсинского сельсовета</w:t>
      </w:r>
    </w:p>
    <w:p w:rsidR="00B75A7A" w:rsidRDefault="00B75A7A" w:rsidP="00B75A7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29.09.2020 № 2</w:t>
      </w:r>
    </w:p>
    <w:p w:rsidR="00B75A7A" w:rsidRDefault="00B75A7A" w:rsidP="00B75A7A">
      <w:pPr>
        <w:pStyle w:val="Standard"/>
        <w:jc w:val="center"/>
        <w:rPr>
          <w:sz w:val="28"/>
          <w:szCs w:val="28"/>
        </w:rPr>
      </w:pPr>
    </w:p>
    <w:p w:rsidR="00B75A7A" w:rsidRDefault="00B75A7A" w:rsidP="00B75A7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B75A7A" w:rsidRDefault="00B75A7A" w:rsidP="00B75A7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ОРГАНИЗАЦИОННОЙ  СЕССИИ</w:t>
      </w:r>
    </w:p>
    <w:p w:rsidR="00B75A7A" w:rsidRDefault="00B75A7A" w:rsidP="00B75A7A">
      <w:pPr>
        <w:pStyle w:val="Standard"/>
        <w:jc w:val="center"/>
      </w:pPr>
      <w:r>
        <w:rPr>
          <w:sz w:val="28"/>
          <w:szCs w:val="28"/>
        </w:rPr>
        <w:t>СОВЕТА ДЕПУТАТОВ ИСКИТИМСКОГО РАЙОНА</w:t>
      </w:r>
    </w:p>
    <w:p w:rsidR="00B75A7A" w:rsidRDefault="00B75A7A" w:rsidP="00B75A7A">
      <w:pPr>
        <w:pStyle w:val="Standard"/>
        <w:jc w:val="center"/>
      </w:pPr>
      <w:r>
        <w:rPr>
          <w:i/>
          <w:sz w:val="28"/>
          <w:szCs w:val="28"/>
        </w:rPr>
        <w:t>Шестого  созыва</w:t>
      </w:r>
    </w:p>
    <w:p w:rsidR="00B75A7A" w:rsidRDefault="00B75A7A" w:rsidP="00B75A7A">
      <w:pPr>
        <w:pStyle w:val="Standard"/>
        <w:spacing w:before="317" w:line="317" w:lineRule="exact"/>
        <w:ind w:right="137" w:firstLine="720"/>
        <w:jc w:val="both"/>
      </w:pPr>
      <w:r>
        <w:rPr>
          <w:color w:val="000000"/>
          <w:spacing w:val="-1"/>
          <w:sz w:val="28"/>
          <w:szCs w:val="28"/>
        </w:rPr>
        <w:t>Настоящий Регламент первой сессии Совета депутатов Евсинского сельсовета Искитимского района</w:t>
      </w:r>
      <w:r>
        <w:rPr>
          <w:color w:val="000000"/>
          <w:spacing w:val="3"/>
          <w:sz w:val="28"/>
          <w:szCs w:val="28"/>
        </w:rPr>
        <w:t xml:space="preserve"> (далее по тексту - Регламент) устанавливает </w:t>
      </w:r>
      <w:r>
        <w:rPr>
          <w:color w:val="000000"/>
          <w:sz w:val="28"/>
          <w:szCs w:val="28"/>
        </w:rPr>
        <w:t>порядок проведения первой сессий Совета депутатов Евсинского сельсовета Искитимского района;</w:t>
      </w:r>
    </w:p>
    <w:p w:rsidR="00B75A7A" w:rsidRDefault="00B75A7A" w:rsidP="00B75A7A">
      <w:pPr>
        <w:pStyle w:val="Standard"/>
        <w:spacing w:line="317" w:lineRule="exact"/>
        <w:ind w:left="14" w:right="65" w:firstLine="619"/>
        <w:jc w:val="both"/>
      </w:pPr>
      <w:r>
        <w:rPr>
          <w:color w:val="000000"/>
          <w:spacing w:val="-1"/>
          <w:sz w:val="28"/>
          <w:szCs w:val="28"/>
        </w:rPr>
        <w:t xml:space="preserve">-порядок избрания председателя и заместителя председателя Совета депутатов Евсинского сельсовета, </w:t>
      </w:r>
      <w:r>
        <w:rPr>
          <w:color w:val="000000"/>
          <w:sz w:val="28"/>
          <w:szCs w:val="28"/>
        </w:rPr>
        <w:t>образования постоянных комиссий;</w:t>
      </w:r>
    </w:p>
    <w:p w:rsidR="00B75A7A" w:rsidRDefault="00B75A7A" w:rsidP="00B75A7A">
      <w:pPr>
        <w:pStyle w:val="Standard"/>
        <w:spacing w:line="317" w:lineRule="exact"/>
        <w:ind w:left="29" w:right="72" w:firstLine="598"/>
        <w:jc w:val="both"/>
      </w:pPr>
      <w:r>
        <w:rPr>
          <w:color w:val="000000"/>
          <w:spacing w:val="10"/>
          <w:sz w:val="28"/>
          <w:szCs w:val="28"/>
        </w:rPr>
        <w:t xml:space="preserve">-порядок </w:t>
      </w:r>
      <w:proofErr w:type="gramStart"/>
      <w:r>
        <w:rPr>
          <w:color w:val="000000"/>
          <w:spacing w:val="10"/>
          <w:sz w:val="28"/>
          <w:szCs w:val="28"/>
        </w:rPr>
        <w:t xml:space="preserve">рассмотрения проектов решений </w:t>
      </w:r>
      <w:r>
        <w:rPr>
          <w:color w:val="000000"/>
          <w:sz w:val="28"/>
          <w:szCs w:val="28"/>
        </w:rPr>
        <w:t>первой сессии Совета</w:t>
      </w:r>
      <w:proofErr w:type="gramEnd"/>
      <w:r>
        <w:rPr>
          <w:color w:val="000000"/>
          <w:sz w:val="28"/>
          <w:szCs w:val="28"/>
        </w:rPr>
        <w:t xml:space="preserve"> и порядок их принятия.</w:t>
      </w:r>
    </w:p>
    <w:p w:rsidR="00B75A7A" w:rsidRDefault="00B75A7A" w:rsidP="00B75A7A">
      <w:pPr>
        <w:pStyle w:val="Standard"/>
        <w:spacing w:before="324" w:line="317" w:lineRule="exact"/>
        <w:ind w:left="590"/>
        <w:jc w:val="center"/>
      </w:pPr>
      <w:r>
        <w:rPr>
          <w:b/>
          <w:color w:val="000000"/>
          <w:spacing w:val="12"/>
          <w:sz w:val="28"/>
          <w:szCs w:val="28"/>
        </w:rPr>
        <w:t>Статья 1. Сессия Совета депутатов Евсинского сельсовета</w:t>
      </w:r>
    </w:p>
    <w:p w:rsidR="00B75A7A" w:rsidRDefault="00B75A7A" w:rsidP="00B75A7A">
      <w:pPr>
        <w:pStyle w:val="Standard"/>
        <w:tabs>
          <w:tab w:val="left" w:pos="921"/>
        </w:tabs>
        <w:spacing w:line="317" w:lineRule="exact"/>
        <w:ind w:left="50" w:firstLine="576"/>
        <w:jc w:val="both"/>
      </w:pPr>
      <w:r>
        <w:rPr>
          <w:color w:val="000000"/>
          <w:spacing w:val="-41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Сессия Совета является основной формой работы  Совета,  на которой </w:t>
      </w:r>
      <w:r>
        <w:rPr>
          <w:color w:val="000000"/>
          <w:spacing w:val="3"/>
          <w:sz w:val="28"/>
          <w:szCs w:val="28"/>
        </w:rPr>
        <w:t xml:space="preserve">принимаются решения по вопросам, отнесенным к ведению  Совета депутатов. Сессия </w:t>
      </w:r>
      <w:r>
        <w:rPr>
          <w:color w:val="000000"/>
          <w:sz w:val="28"/>
          <w:szCs w:val="28"/>
        </w:rPr>
        <w:t>Совета проводится гласно и носит открытый характер.</w:t>
      </w:r>
    </w:p>
    <w:p w:rsidR="00B75A7A" w:rsidRDefault="00B75A7A" w:rsidP="00B75A7A">
      <w:pPr>
        <w:pStyle w:val="Standard"/>
        <w:tabs>
          <w:tab w:val="left" w:pos="1044"/>
        </w:tabs>
        <w:spacing w:line="317" w:lineRule="exact"/>
        <w:ind w:left="50" w:firstLine="605"/>
        <w:jc w:val="both"/>
      </w:pPr>
      <w:r>
        <w:rPr>
          <w:iCs/>
          <w:color w:val="000000"/>
          <w:spacing w:val="-20"/>
          <w:sz w:val="28"/>
          <w:szCs w:val="28"/>
        </w:rPr>
        <w:t>2.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pacing w:val="4"/>
          <w:sz w:val="28"/>
          <w:szCs w:val="28"/>
        </w:rPr>
        <w:t>Сессия правомочна, если на заседании присутствует половина от установленной численности депутатов согласно Уставу Евсинского сельсовета</w:t>
      </w:r>
      <w:r>
        <w:rPr>
          <w:color w:val="000000"/>
          <w:spacing w:val="2"/>
          <w:sz w:val="28"/>
          <w:szCs w:val="28"/>
        </w:rPr>
        <w:t>.</w:t>
      </w:r>
    </w:p>
    <w:p w:rsidR="00B75A7A" w:rsidRDefault="00B75A7A" w:rsidP="00B75A7A">
      <w:pPr>
        <w:pStyle w:val="Standard"/>
        <w:tabs>
          <w:tab w:val="left" w:pos="972"/>
        </w:tabs>
        <w:spacing w:line="317" w:lineRule="exact"/>
        <w:ind w:left="65" w:firstLine="526"/>
        <w:jc w:val="both"/>
      </w:pPr>
      <w:r>
        <w:rPr>
          <w:color w:val="000000"/>
          <w:spacing w:val="-2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Если на сессии присутствует менее половины от установленной численности депутатов, то глава  администрации Евсинского сельсовета 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iCs/>
          <w:color w:val="000000"/>
          <w:spacing w:val="-4"/>
          <w:sz w:val="28"/>
          <w:szCs w:val="28"/>
        </w:rPr>
        <w:t>переносит ее на другое время и извещает об этом депутатов.</w:t>
      </w:r>
    </w:p>
    <w:p w:rsidR="00B75A7A" w:rsidRDefault="00B75A7A" w:rsidP="00B75A7A">
      <w:pPr>
        <w:pStyle w:val="Standard"/>
        <w:spacing w:before="317" w:line="317" w:lineRule="exact"/>
        <w:ind w:left="612"/>
        <w:jc w:val="center"/>
        <w:rPr>
          <w:b/>
          <w:color w:val="000000"/>
          <w:spacing w:val="11"/>
          <w:sz w:val="28"/>
          <w:szCs w:val="28"/>
        </w:rPr>
      </w:pPr>
      <w:r>
        <w:rPr>
          <w:b/>
          <w:color w:val="000000"/>
          <w:spacing w:val="11"/>
          <w:sz w:val="28"/>
          <w:szCs w:val="28"/>
        </w:rPr>
        <w:t>Статья 2. Порядок проведения сессии Совета</w:t>
      </w:r>
    </w:p>
    <w:p w:rsidR="00B75A7A" w:rsidRDefault="00B75A7A" w:rsidP="00B75A7A">
      <w:pPr>
        <w:pStyle w:val="Standard"/>
        <w:numPr>
          <w:ilvl w:val="0"/>
          <w:numId w:val="13"/>
        </w:numPr>
        <w:tabs>
          <w:tab w:val="left" w:pos="1052"/>
        </w:tabs>
        <w:spacing w:line="317" w:lineRule="exact"/>
        <w:ind w:left="58" w:firstLine="554"/>
        <w:jc w:val="both"/>
      </w:pPr>
      <w:r>
        <w:rPr>
          <w:color w:val="000000"/>
          <w:spacing w:val="8"/>
          <w:sz w:val="28"/>
          <w:szCs w:val="28"/>
        </w:rPr>
        <w:t xml:space="preserve">Сессия Совета открывается  и ведется  до избрания  председателя </w:t>
      </w:r>
      <w:r>
        <w:rPr>
          <w:color w:val="000000"/>
          <w:spacing w:val="2"/>
          <w:sz w:val="28"/>
          <w:szCs w:val="28"/>
        </w:rPr>
        <w:t xml:space="preserve">Совета главой Евсинского сельсовета (далее </w:t>
      </w:r>
      <w:r>
        <w:rPr>
          <w:iCs/>
          <w:color w:val="000000"/>
          <w:spacing w:val="2"/>
          <w:sz w:val="28"/>
          <w:szCs w:val="28"/>
        </w:rPr>
        <w:t xml:space="preserve">по </w:t>
      </w:r>
      <w:r>
        <w:rPr>
          <w:color w:val="000000"/>
          <w:spacing w:val="2"/>
          <w:sz w:val="28"/>
          <w:szCs w:val="28"/>
        </w:rPr>
        <w:t>тексту - председательствующий).</w:t>
      </w:r>
    </w:p>
    <w:p w:rsidR="00B75A7A" w:rsidRDefault="00B75A7A" w:rsidP="00B75A7A">
      <w:pPr>
        <w:pStyle w:val="Standard"/>
        <w:ind w:firstLine="612"/>
        <w:jc w:val="both"/>
      </w:pPr>
      <w:r>
        <w:rPr>
          <w:spacing w:val="3"/>
          <w:sz w:val="28"/>
          <w:szCs w:val="28"/>
        </w:rPr>
        <w:t xml:space="preserve">После   принятия решения  об  избрании   председателя  Совета,  он </w:t>
      </w:r>
      <w:r>
        <w:rPr>
          <w:spacing w:val="2"/>
          <w:sz w:val="28"/>
          <w:szCs w:val="28"/>
        </w:rPr>
        <w:t xml:space="preserve">председательствует и руководит работой сессии. Председатель Совета после </w:t>
      </w:r>
      <w:r>
        <w:rPr>
          <w:spacing w:val="8"/>
          <w:sz w:val="28"/>
          <w:szCs w:val="28"/>
        </w:rPr>
        <w:t xml:space="preserve">рассмотрения всех вопросов повестки дня  объявляет о закрытии сессии </w:t>
      </w:r>
      <w:r>
        <w:rPr>
          <w:spacing w:val="-6"/>
          <w:sz w:val="28"/>
          <w:szCs w:val="28"/>
        </w:rPr>
        <w:t>Совета.</w:t>
      </w:r>
    </w:p>
    <w:p w:rsidR="00B75A7A" w:rsidRDefault="00B75A7A" w:rsidP="00B75A7A">
      <w:pPr>
        <w:pStyle w:val="Standard"/>
        <w:rPr>
          <w:sz w:val="28"/>
          <w:szCs w:val="28"/>
        </w:rPr>
      </w:pPr>
    </w:p>
    <w:p w:rsidR="00B75A7A" w:rsidRDefault="00B75A7A" w:rsidP="00B75A7A">
      <w:pPr>
        <w:pStyle w:val="Standard"/>
        <w:jc w:val="center"/>
      </w:pPr>
      <w:r>
        <w:rPr>
          <w:b/>
          <w:sz w:val="28"/>
          <w:szCs w:val="28"/>
        </w:rPr>
        <w:t>Статья З. Избрание секретаря сессии</w:t>
      </w:r>
    </w:p>
    <w:p w:rsidR="00B75A7A" w:rsidRDefault="00B75A7A" w:rsidP="00B75A7A">
      <w:pPr>
        <w:pStyle w:val="Standard"/>
        <w:spacing w:line="310" w:lineRule="exact"/>
        <w:ind w:left="65" w:firstLine="533"/>
        <w:jc w:val="both"/>
      </w:pPr>
      <w:r>
        <w:rPr>
          <w:color w:val="000000"/>
          <w:spacing w:val="6"/>
          <w:sz w:val="28"/>
          <w:szCs w:val="28"/>
        </w:rPr>
        <w:t xml:space="preserve">На сессии Совета депутатов для ведения протокола заседания, записи желающих выступить, регистрации депутатских обращений, заявлений, предложений </w:t>
      </w:r>
      <w:r>
        <w:rPr>
          <w:color w:val="000000"/>
          <w:spacing w:val="1"/>
          <w:sz w:val="28"/>
          <w:szCs w:val="28"/>
        </w:rPr>
        <w:t xml:space="preserve">депутатов, регистрации депутатов, обращений граждан избирается секретарь </w:t>
      </w:r>
      <w:r>
        <w:rPr>
          <w:color w:val="000000"/>
          <w:spacing w:val="-6"/>
          <w:sz w:val="28"/>
          <w:szCs w:val="28"/>
        </w:rPr>
        <w:t>сессии.</w:t>
      </w:r>
    </w:p>
    <w:p w:rsidR="00B75A7A" w:rsidRDefault="00B75A7A" w:rsidP="00B75A7A">
      <w:pPr>
        <w:pStyle w:val="Standard"/>
        <w:spacing w:before="331" w:line="317" w:lineRule="exact"/>
        <w:ind w:left="554"/>
        <w:jc w:val="center"/>
        <w:rPr>
          <w:b/>
          <w:color w:val="000000"/>
          <w:spacing w:val="9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lastRenderedPageBreak/>
        <w:t>Статья 4. Протокол сессии</w:t>
      </w:r>
    </w:p>
    <w:p w:rsidR="00B75A7A" w:rsidRDefault="00B75A7A" w:rsidP="00B75A7A">
      <w:pPr>
        <w:pStyle w:val="Standard"/>
        <w:numPr>
          <w:ilvl w:val="0"/>
          <w:numId w:val="14"/>
        </w:numPr>
        <w:tabs>
          <w:tab w:val="left" w:pos="1396"/>
        </w:tabs>
        <w:spacing w:line="317" w:lineRule="exact"/>
        <w:ind w:left="554"/>
      </w:pPr>
      <w:r>
        <w:rPr>
          <w:color w:val="000000"/>
          <w:spacing w:val="2"/>
          <w:sz w:val="28"/>
          <w:szCs w:val="28"/>
        </w:rPr>
        <w:t>Во время заседания Совета депутатов ведется протокол.</w:t>
      </w:r>
    </w:p>
    <w:p w:rsidR="00B75A7A" w:rsidRDefault="00B75A7A" w:rsidP="00B75A7A">
      <w:pPr>
        <w:pStyle w:val="Standard"/>
        <w:numPr>
          <w:ilvl w:val="0"/>
          <w:numId w:val="3"/>
        </w:numPr>
        <w:tabs>
          <w:tab w:val="left" w:pos="1396"/>
        </w:tabs>
        <w:spacing w:line="317" w:lineRule="exact"/>
        <w:ind w:left="55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Протокол должен содержать:</w:t>
      </w:r>
    </w:p>
    <w:p w:rsidR="00B75A7A" w:rsidRDefault="00B75A7A" w:rsidP="00B75A7A">
      <w:pPr>
        <w:pStyle w:val="Standard"/>
        <w:spacing w:line="317" w:lineRule="exact"/>
        <w:ind w:left="22" w:right="101" w:firstLine="547"/>
        <w:jc w:val="both"/>
      </w:pPr>
      <w:r>
        <w:rPr>
          <w:color w:val="000000"/>
          <w:spacing w:val="7"/>
          <w:sz w:val="28"/>
          <w:szCs w:val="28"/>
        </w:rPr>
        <w:t xml:space="preserve">-фамилии присутствующих и отсутствующих депутатов Совета с </w:t>
      </w:r>
      <w:r>
        <w:rPr>
          <w:color w:val="000000"/>
          <w:spacing w:val="1"/>
          <w:sz w:val="28"/>
          <w:szCs w:val="28"/>
        </w:rPr>
        <w:t>указанием причины отсутствия;</w:t>
      </w:r>
    </w:p>
    <w:p w:rsidR="00B75A7A" w:rsidRDefault="00B75A7A" w:rsidP="00B75A7A">
      <w:pPr>
        <w:pStyle w:val="Standard"/>
        <w:spacing w:line="317" w:lineRule="exact"/>
        <w:ind w:left="56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-список приглашенных и иных лиц, присутствующих на сессии;</w:t>
      </w:r>
    </w:p>
    <w:p w:rsidR="00B75A7A" w:rsidRDefault="00B75A7A" w:rsidP="00B75A7A">
      <w:pPr>
        <w:pStyle w:val="Standard"/>
        <w:spacing w:before="7" w:line="317" w:lineRule="exact"/>
        <w:ind w:left="57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-повестку дня;</w:t>
      </w:r>
    </w:p>
    <w:p w:rsidR="00B75A7A" w:rsidRDefault="00B75A7A" w:rsidP="00B75A7A">
      <w:pPr>
        <w:pStyle w:val="Standard"/>
        <w:spacing w:line="317" w:lineRule="exact"/>
        <w:ind w:left="57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-информацию по существу рассматриваемых вопросов;</w:t>
      </w:r>
    </w:p>
    <w:p w:rsidR="00B75A7A" w:rsidRDefault="00B75A7A" w:rsidP="00B75A7A">
      <w:pPr>
        <w:pStyle w:val="Standard"/>
        <w:spacing w:line="317" w:lineRule="exact"/>
        <w:ind w:left="5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-принятые решения Совета;</w:t>
      </w:r>
    </w:p>
    <w:p w:rsidR="00B75A7A" w:rsidRDefault="00B75A7A" w:rsidP="00B75A7A">
      <w:pPr>
        <w:pStyle w:val="Standard"/>
        <w:spacing w:line="317" w:lineRule="exact"/>
        <w:ind w:left="5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-результаты голосования;</w:t>
      </w:r>
    </w:p>
    <w:p w:rsidR="00B75A7A" w:rsidRDefault="00B75A7A" w:rsidP="00B75A7A">
      <w:pPr>
        <w:pStyle w:val="Standard"/>
        <w:spacing w:line="317" w:lineRule="exact"/>
        <w:ind w:left="59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-письменные депутатские обращения, рассмотренные на заседании;</w:t>
      </w:r>
    </w:p>
    <w:p w:rsidR="00B75A7A" w:rsidRDefault="00B75A7A" w:rsidP="00B75A7A">
      <w:pPr>
        <w:pStyle w:val="Standard"/>
        <w:spacing w:line="317" w:lineRule="exact"/>
        <w:ind w:left="65" w:right="72" w:firstLine="526"/>
        <w:jc w:val="both"/>
      </w:pPr>
      <w:r>
        <w:rPr>
          <w:color w:val="000000"/>
          <w:sz w:val="28"/>
          <w:szCs w:val="28"/>
        </w:rPr>
        <w:t xml:space="preserve">-письменные предложения и замечания депутатов, переданные </w:t>
      </w:r>
      <w:r>
        <w:rPr>
          <w:color w:val="000000"/>
          <w:spacing w:val="-1"/>
          <w:sz w:val="28"/>
          <w:szCs w:val="28"/>
        </w:rPr>
        <w:t>председательствующему;</w:t>
      </w:r>
    </w:p>
    <w:p w:rsidR="00B75A7A" w:rsidRDefault="00B75A7A" w:rsidP="00B75A7A">
      <w:pPr>
        <w:pStyle w:val="Standard"/>
        <w:spacing w:line="317" w:lineRule="exact"/>
        <w:ind w:left="65" w:right="65" w:firstLine="540"/>
        <w:jc w:val="both"/>
      </w:pPr>
      <w:r>
        <w:rPr>
          <w:color w:val="000000"/>
          <w:spacing w:val="11"/>
          <w:sz w:val="28"/>
          <w:szCs w:val="28"/>
        </w:rPr>
        <w:t xml:space="preserve">-письменные предложения и замечания тех депутатов, которые </w:t>
      </w:r>
      <w:r>
        <w:rPr>
          <w:color w:val="000000"/>
          <w:spacing w:val="6"/>
          <w:sz w:val="28"/>
          <w:szCs w:val="28"/>
        </w:rPr>
        <w:t xml:space="preserve">записались для выступления, но не получили слова ввиду прекращения </w:t>
      </w:r>
      <w:r>
        <w:rPr>
          <w:color w:val="000000"/>
          <w:spacing w:val="-5"/>
          <w:sz w:val="28"/>
          <w:szCs w:val="28"/>
        </w:rPr>
        <w:t>прений;</w:t>
      </w:r>
    </w:p>
    <w:p w:rsidR="00B75A7A" w:rsidRDefault="00B75A7A" w:rsidP="00B75A7A">
      <w:pPr>
        <w:pStyle w:val="Standard"/>
        <w:spacing w:line="317" w:lineRule="exact"/>
        <w:ind w:left="619"/>
        <w:rPr>
          <w:iCs/>
          <w:color w:val="000000"/>
          <w:spacing w:val="-5"/>
          <w:sz w:val="28"/>
          <w:szCs w:val="28"/>
        </w:rPr>
      </w:pPr>
      <w:r>
        <w:rPr>
          <w:iCs/>
          <w:color w:val="000000"/>
          <w:spacing w:val="-5"/>
          <w:sz w:val="28"/>
          <w:szCs w:val="28"/>
        </w:rPr>
        <w:t>-особое мнение депутата или группы депутатов (если такое имеется);</w:t>
      </w:r>
    </w:p>
    <w:p w:rsidR="00B75A7A" w:rsidRDefault="00B75A7A" w:rsidP="00B75A7A">
      <w:pPr>
        <w:pStyle w:val="Standard"/>
        <w:spacing w:line="317" w:lineRule="exact"/>
        <w:ind w:left="61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-заявления депутата или группы депутатов (если такие имеются);</w:t>
      </w:r>
    </w:p>
    <w:p w:rsidR="00B75A7A" w:rsidRDefault="00B75A7A" w:rsidP="00B75A7A">
      <w:pPr>
        <w:pStyle w:val="Standard"/>
        <w:spacing w:line="317" w:lineRule="exact"/>
        <w:ind w:left="62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-информационные материалы.</w:t>
      </w:r>
    </w:p>
    <w:p w:rsidR="00B75A7A" w:rsidRDefault="00B75A7A" w:rsidP="00B75A7A">
      <w:pPr>
        <w:pStyle w:val="Standard"/>
        <w:tabs>
          <w:tab w:val="left" w:pos="1016"/>
        </w:tabs>
        <w:spacing w:line="317" w:lineRule="exact"/>
        <w:ind w:left="94" w:firstLine="526"/>
      </w:pPr>
      <w:r>
        <w:rPr>
          <w:color w:val="000000"/>
          <w:spacing w:val="-2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iCs/>
          <w:color w:val="000000"/>
          <w:spacing w:val="-1"/>
          <w:sz w:val="28"/>
          <w:szCs w:val="28"/>
        </w:rPr>
        <w:t>Протокол подписывается в течение 15 дней  председателем Совета и</w:t>
      </w:r>
      <w:r>
        <w:rPr>
          <w:iCs/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секретарем сессии.</w:t>
      </w:r>
    </w:p>
    <w:p w:rsidR="00B75A7A" w:rsidRDefault="00B75A7A" w:rsidP="00B75A7A">
      <w:pPr>
        <w:pStyle w:val="Standard"/>
        <w:spacing w:before="324" w:line="317" w:lineRule="exact"/>
        <w:ind w:left="641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Статья 5. Утверждение повестки дня сессии</w:t>
      </w:r>
    </w:p>
    <w:p w:rsidR="00B75A7A" w:rsidRDefault="00B75A7A" w:rsidP="00B75A7A">
      <w:pPr>
        <w:pStyle w:val="Standard"/>
        <w:spacing w:line="317" w:lineRule="exact"/>
        <w:ind w:left="108" w:right="22" w:firstLine="554"/>
        <w:jc w:val="both"/>
      </w:pPr>
      <w:r>
        <w:rPr>
          <w:color w:val="000000"/>
          <w:spacing w:val="-2"/>
          <w:sz w:val="28"/>
          <w:szCs w:val="28"/>
        </w:rPr>
        <w:t xml:space="preserve">1. Совет депутатов в начале заседания обсуждает и принимает повестку дня сессии. </w:t>
      </w:r>
      <w:r>
        <w:rPr>
          <w:color w:val="000000"/>
          <w:spacing w:val="3"/>
          <w:sz w:val="28"/>
          <w:szCs w:val="28"/>
        </w:rPr>
        <w:t xml:space="preserve">Представленный председательствующим проект повестки дня принимается </w:t>
      </w:r>
      <w:r>
        <w:rPr>
          <w:color w:val="000000"/>
          <w:spacing w:val="19"/>
          <w:sz w:val="28"/>
          <w:szCs w:val="28"/>
        </w:rPr>
        <w:t xml:space="preserve">за основу, если за него проголосовало большинство от числа </w:t>
      </w:r>
      <w:r>
        <w:rPr>
          <w:color w:val="000000"/>
          <w:spacing w:val="-2"/>
          <w:sz w:val="28"/>
          <w:szCs w:val="28"/>
        </w:rPr>
        <w:t>присутствующих депутатов.</w:t>
      </w:r>
    </w:p>
    <w:p w:rsidR="00B75A7A" w:rsidRDefault="00B75A7A" w:rsidP="00B75A7A">
      <w:pPr>
        <w:pStyle w:val="Standard"/>
        <w:tabs>
          <w:tab w:val="left" w:pos="1123"/>
        </w:tabs>
        <w:spacing w:line="317" w:lineRule="exact"/>
        <w:ind w:left="115" w:firstLine="540"/>
        <w:jc w:val="both"/>
      </w:pPr>
      <w:r>
        <w:rPr>
          <w:color w:val="000000"/>
          <w:spacing w:val="-16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По предложению депутатов в повестку дня могут быть включены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вопросы, вносимые непосредственно на сессии Совета депутатов. Решение о включении </w:t>
      </w:r>
      <w:r>
        <w:rPr>
          <w:color w:val="000000"/>
          <w:spacing w:val="1"/>
          <w:sz w:val="28"/>
          <w:szCs w:val="28"/>
        </w:rPr>
        <w:t xml:space="preserve">вопросов    в    повестку    дня    принимается    голосованием    по    каждому </w:t>
      </w:r>
      <w:r>
        <w:rPr>
          <w:color w:val="000000"/>
          <w:spacing w:val="10"/>
          <w:sz w:val="28"/>
          <w:szCs w:val="28"/>
        </w:rPr>
        <w:t xml:space="preserve">предложению. Решение о включении вопросов в повестку дня считается  </w:t>
      </w:r>
      <w:r>
        <w:rPr>
          <w:color w:val="000000"/>
          <w:spacing w:val="11"/>
          <w:sz w:val="28"/>
          <w:szCs w:val="28"/>
        </w:rPr>
        <w:t>принятым, если за него  проголосовало большинство депутатов, присутствующих на сессии.</w:t>
      </w:r>
    </w:p>
    <w:p w:rsidR="00B75A7A" w:rsidRDefault="00B75A7A" w:rsidP="00B75A7A">
      <w:pPr>
        <w:pStyle w:val="Standard"/>
        <w:tabs>
          <w:tab w:val="left" w:pos="1332"/>
        </w:tabs>
        <w:spacing w:line="317" w:lineRule="exact"/>
        <w:ind w:left="115" w:firstLine="554"/>
        <w:jc w:val="both"/>
      </w:pPr>
      <w:r>
        <w:rPr>
          <w:color w:val="000000"/>
          <w:spacing w:val="-2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 xml:space="preserve">После    рассмотрения     предложений     депутатов    повестка    дня </w:t>
      </w:r>
      <w:r>
        <w:rPr>
          <w:color w:val="000000"/>
          <w:spacing w:val="7"/>
          <w:sz w:val="28"/>
          <w:szCs w:val="28"/>
        </w:rPr>
        <w:t xml:space="preserve">принимается в целом большинством голосов от числа присутствующих </w:t>
      </w:r>
      <w:r>
        <w:rPr>
          <w:color w:val="000000"/>
          <w:spacing w:val="-5"/>
          <w:sz w:val="28"/>
          <w:szCs w:val="28"/>
        </w:rPr>
        <w:t>депутатов.</w:t>
      </w:r>
    </w:p>
    <w:p w:rsidR="00B75A7A" w:rsidRDefault="00B75A7A" w:rsidP="00B75A7A">
      <w:pPr>
        <w:pStyle w:val="Standard"/>
        <w:tabs>
          <w:tab w:val="left" w:pos="1181"/>
        </w:tabs>
        <w:spacing w:line="317" w:lineRule="exact"/>
        <w:ind w:left="115" w:firstLine="540"/>
        <w:jc w:val="both"/>
      </w:pPr>
      <w:r>
        <w:rPr>
          <w:color w:val="000000"/>
          <w:spacing w:val="-12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После утверждения  Советом  депутатов  повестки   дня   обсуждение   идет   по </w:t>
      </w:r>
      <w:r>
        <w:rPr>
          <w:color w:val="000000"/>
          <w:sz w:val="28"/>
          <w:szCs w:val="28"/>
        </w:rPr>
        <w:t xml:space="preserve">порядку,  установленному   повесткой. Изменение  в   порядке   обсуждения </w:t>
      </w:r>
      <w:r>
        <w:rPr>
          <w:color w:val="000000"/>
          <w:spacing w:val="2"/>
          <w:sz w:val="28"/>
          <w:szCs w:val="28"/>
        </w:rPr>
        <w:t xml:space="preserve">вопросов  повестки  </w:t>
      </w:r>
      <w:r>
        <w:rPr>
          <w:iCs/>
          <w:color w:val="000000"/>
          <w:spacing w:val="2"/>
          <w:sz w:val="28"/>
          <w:szCs w:val="28"/>
        </w:rPr>
        <w:t>дня</w:t>
      </w:r>
      <w:r>
        <w:rPr>
          <w:i/>
          <w:iCs/>
          <w:color w:val="000000"/>
          <w:spacing w:val="2"/>
          <w:sz w:val="28"/>
          <w:szCs w:val="28"/>
        </w:rPr>
        <w:t xml:space="preserve">  </w:t>
      </w:r>
      <w:r>
        <w:rPr>
          <w:color w:val="000000"/>
          <w:spacing w:val="2"/>
          <w:sz w:val="28"/>
          <w:szCs w:val="28"/>
        </w:rPr>
        <w:t xml:space="preserve">принимаются  решением     Совета,   если   за   него </w:t>
      </w:r>
      <w:r>
        <w:rPr>
          <w:color w:val="000000"/>
          <w:spacing w:val="1"/>
          <w:sz w:val="28"/>
          <w:szCs w:val="28"/>
        </w:rPr>
        <w:t>проголосовало большинство депутатов от числа присутствующих на сессии.</w:t>
      </w:r>
    </w:p>
    <w:p w:rsidR="00B75A7A" w:rsidRDefault="00B75A7A" w:rsidP="00B75A7A">
      <w:pPr>
        <w:pStyle w:val="Standard"/>
        <w:spacing w:before="461"/>
        <w:ind w:left="655"/>
        <w:jc w:val="center"/>
        <w:rPr>
          <w:b/>
          <w:color w:val="000000"/>
          <w:spacing w:val="10"/>
          <w:sz w:val="28"/>
          <w:szCs w:val="28"/>
        </w:rPr>
      </w:pPr>
      <w:r>
        <w:rPr>
          <w:b/>
          <w:color w:val="000000"/>
          <w:spacing w:val="10"/>
          <w:sz w:val="28"/>
          <w:szCs w:val="28"/>
        </w:rPr>
        <w:t>Статья 6. Порядок рассмотрения вопросов на сессии</w:t>
      </w:r>
    </w:p>
    <w:p w:rsidR="00B75A7A" w:rsidRDefault="00B75A7A" w:rsidP="00B75A7A">
      <w:pPr>
        <w:pStyle w:val="Standard"/>
        <w:numPr>
          <w:ilvl w:val="0"/>
          <w:numId w:val="15"/>
        </w:numPr>
        <w:spacing w:before="14" w:line="317" w:lineRule="exact"/>
        <w:ind w:left="7" w:right="86" w:firstLine="533"/>
        <w:jc w:val="both"/>
      </w:pPr>
      <w:r>
        <w:rPr>
          <w:color w:val="000000"/>
          <w:spacing w:val="2"/>
          <w:sz w:val="28"/>
          <w:szCs w:val="28"/>
        </w:rPr>
        <w:t xml:space="preserve">Рассмотрение вопросов повестки дня начинается  с доклада по </w:t>
      </w:r>
      <w:r>
        <w:rPr>
          <w:color w:val="000000"/>
          <w:spacing w:val="2"/>
          <w:sz w:val="28"/>
          <w:szCs w:val="28"/>
        </w:rPr>
        <w:lastRenderedPageBreak/>
        <w:t>вопросу повестки сессии. Каж</w:t>
      </w:r>
      <w:r>
        <w:rPr>
          <w:color w:val="000000"/>
          <w:spacing w:val="4"/>
          <w:sz w:val="28"/>
          <w:szCs w:val="28"/>
        </w:rPr>
        <w:t xml:space="preserve">дому  докладчику </w:t>
      </w:r>
      <w:r>
        <w:rPr>
          <w:color w:val="000000"/>
          <w:spacing w:val="-1"/>
          <w:sz w:val="28"/>
          <w:szCs w:val="28"/>
        </w:rPr>
        <w:t>предоставляется до 20 минут в зависимости от объема рассматриваемого вопроса.</w:t>
      </w:r>
    </w:p>
    <w:p w:rsidR="00B75A7A" w:rsidRDefault="00B75A7A" w:rsidP="00B75A7A">
      <w:pPr>
        <w:pStyle w:val="Standard"/>
        <w:tabs>
          <w:tab w:val="left" w:pos="1519"/>
        </w:tabs>
        <w:spacing w:line="317" w:lineRule="exact"/>
        <w:ind w:left="612"/>
        <w:jc w:val="both"/>
      </w:pPr>
      <w:r>
        <w:rPr>
          <w:color w:val="000000"/>
          <w:spacing w:val="-2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Выступающим предоставляется:</w:t>
      </w:r>
    </w:p>
    <w:p w:rsidR="00B75A7A" w:rsidRDefault="00B75A7A" w:rsidP="00B75A7A">
      <w:pPr>
        <w:pStyle w:val="Standard"/>
        <w:spacing w:before="7" w:line="317" w:lineRule="exact"/>
        <w:ind w:left="14"/>
        <w:jc w:val="both"/>
      </w:pPr>
      <w:r>
        <w:rPr>
          <w:color w:val="000000"/>
          <w:spacing w:val="1"/>
          <w:sz w:val="28"/>
          <w:szCs w:val="28"/>
        </w:rPr>
        <w:t xml:space="preserve">для выступлений в прениях (один раз) - до пяти минут; </w:t>
      </w:r>
      <w:r>
        <w:rPr>
          <w:color w:val="000000"/>
          <w:spacing w:val="3"/>
          <w:sz w:val="28"/>
          <w:szCs w:val="28"/>
        </w:rPr>
        <w:t xml:space="preserve">для выступлений депутата с обоснованием или отклонением поправки к </w:t>
      </w:r>
      <w:r>
        <w:rPr>
          <w:color w:val="000000"/>
          <w:spacing w:val="-1"/>
          <w:sz w:val="28"/>
          <w:szCs w:val="28"/>
        </w:rPr>
        <w:t>проекту решения - до трех минут;</w:t>
      </w:r>
    </w:p>
    <w:p w:rsidR="00B75A7A" w:rsidRDefault="00B75A7A" w:rsidP="00B75A7A">
      <w:pPr>
        <w:pStyle w:val="Standard"/>
        <w:spacing w:line="317" w:lineRule="exact"/>
        <w:ind w:left="547"/>
        <w:jc w:val="both"/>
      </w:pPr>
      <w:r>
        <w:rPr>
          <w:color w:val="000000"/>
          <w:spacing w:val="1"/>
          <w:sz w:val="28"/>
          <w:szCs w:val="28"/>
        </w:rPr>
        <w:t>для выступлений по процедурным вопросам - до двух минут;</w:t>
      </w:r>
    </w:p>
    <w:p w:rsidR="00B75A7A" w:rsidRDefault="00B75A7A" w:rsidP="00B75A7A">
      <w:pPr>
        <w:pStyle w:val="Standard"/>
        <w:spacing w:line="317" w:lineRule="exact"/>
        <w:ind w:left="54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выступление по одному и тому же вопросу не более двух раз;</w:t>
      </w:r>
    </w:p>
    <w:p w:rsidR="00B75A7A" w:rsidRDefault="00B75A7A" w:rsidP="00B75A7A">
      <w:pPr>
        <w:pStyle w:val="Standard"/>
        <w:spacing w:line="317" w:lineRule="exact"/>
        <w:ind w:left="54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сессия проводится с двумя перерывами для голосования по выборам  председателя Совета депутатов  и председателей постоянных комиссий.</w:t>
      </w:r>
    </w:p>
    <w:p w:rsidR="00B75A7A" w:rsidRDefault="00B75A7A" w:rsidP="00B75A7A">
      <w:pPr>
        <w:pStyle w:val="Standard"/>
        <w:tabs>
          <w:tab w:val="left" w:pos="842"/>
        </w:tabs>
        <w:spacing w:line="317" w:lineRule="exact"/>
        <w:ind w:left="7" w:firstLine="547"/>
        <w:jc w:val="both"/>
      </w:pPr>
      <w:r>
        <w:rPr>
          <w:color w:val="000000"/>
          <w:spacing w:val="-1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По просьбе выступающего время выступления может быть увеличено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председательствующим   на   заседании,   но   при   отсутствии   возражений </w:t>
      </w:r>
      <w:r>
        <w:rPr>
          <w:color w:val="000000"/>
          <w:spacing w:val="-2"/>
          <w:sz w:val="28"/>
          <w:szCs w:val="28"/>
        </w:rPr>
        <w:t>депутатов.</w:t>
      </w:r>
    </w:p>
    <w:p w:rsidR="00B75A7A" w:rsidRDefault="00B75A7A" w:rsidP="00B75A7A">
      <w:pPr>
        <w:pStyle w:val="Standard"/>
        <w:tabs>
          <w:tab w:val="left" w:pos="1073"/>
        </w:tabs>
        <w:spacing w:line="317" w:lineRule="exact"/>
        <w:ind w:left="36" w:firstLine="511"/>
        <w:jc w:val="both"/>
      </w:pPr>
      <w:r>
        <w:rPr>
          <w:color w:val="000000"/>
          <w:spacing w:val="-16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По    истечении    установленного   времени  председательствующий </w:t>
      </w:r>
      <w:r>
        <w:rPr>
          <w:color w:val="000000"/>
          <w:spacing w:val="-1"/>
          <w:sz w:val="28"/>
          <w:szCs w:val="28"/>
        </w:rPr>
        <w:t xml:space="preserve">предупреждает    об     этом     выступающего,     а     затем     при     повторном </w:t>
      </w:r>
      <w:r>
        <w:rPr>
          <w:color w:val="000000"/>
          <w:sz w:val="28"/>
          <w:szCs w:val="28"/>
        </w:rPr>
        <w:t xml:space="preserve">предупреждении вправе прервать </w:t>
      </w:r>
      <w:r>
        <w:rPr>
          <w:color w:val="000000"/>
          <w:sz w:val="28"/>
          <w:szCs w:val="28"/>
          <w:lang w:val="en-US"/>
        </w:rPr>
        <w:t>e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 выступление.</w:t>
      </w:r>
    </w:p>
    <w:p w:rsidR="00B75A7A" w:rsidRDefault="00B75A7A" w:rsidP="00B75A7A">
      <w:pPr>
        <w:pStyle w:val="Standard"/>
        <w:spacing w:before="230" w:line="317" w:lineRule="exact"/>
        <w:ind w:left="576"/>
        <w:jc w:val="both"/>
      </w:pPr>
      <w:r>
        <w:rPr>
          <w:b/>
          <w:color w:val="000000"/>
          <w:spacing w:val="7"/>
          <w:sz w:val="28"/>
          <w:szCs w:val="28"/>
        </w:rPr>
        <w:t xml:space="preserve">Статья 7. Права и </w:t>
      </w:r>
      <w:r>
        <w:rPr>
          <w:b/>
          <w:bCs/>
          <w:color w:val="000000"/>
          <w:spacing w:val="7"/>
          <w:sz w:val="28"/>
          <w:szCs w:val="28"/>
        </w:rPr>
        <w:t xml:space="preserve">обязанности </w:t>
      </w:r>
      <w:r>
        <w:rPr>
          <w:b/>
          <w:color w:val="000000"/>
          <w:spacing w:val="7"/>
          <w:sz w:val="28"/>
          <w:szCs w:val="28"/>
        </w:rPr>
        <w:t>председательствующего на сессии</w:t>
      </w:r>
    </w:p>
    <w:p w:rsidR="00B75A7A" w:rsidRDefault="00B75A7A" w:rsidP="00B75A7A">
      <w:pPr>
        <w:pStyle w:val="Standard"/>
        <w:spacing w:line="317" w:lineRule="exact"/>
        <w:ind w:left="590" w:right="1037" w:firstLine="94"/>
        <w:jc w:val="both"/>
      </w:pPr>
      <w:r>
        <w:rPr>
          <w:color w:val="000000"/>
          <w:spacing w:val="-4"/>
          <w:sz w:val="28"/>
          <w:szCs w:val="28"/>
        </w:rPr>
        <w:t xml:space="preserve">1 . </w:t>
      </w:r>
      <w:r>
        <w:rPr>
          <w:iCs/>
          <w:color w:val="000000"/>
          <w:spacing w:val="-4"/>
          <w:sz w:val="28"/>
          <w:szCs w:val="28"/>
        </w:rPr>
        <w:t>Председательствующий имеет право</w:t>
      </w:r>
      <w:r>
        <w:rPr>
          <w:i/>
          <w:iCs/>
          <w:color w:val="000000"/>
          <w:spacing w:val="-4"/>
          <w:sz w:val="28"/>
          <w:szCs w:val="28"/>
        </w:rPr>
        <w:t>:</w:t>
      </w:r>
    </w:p>
    <w:p w:rsidR="00B75A7A" w:rsidRDefault="00B75A7A" w:rsidP="00B75A7A">
      <w:pPr>
        <w:pStyle w:val="Standard"/>
        <w:spacing w:line="317" w:lineRule="exact"/>
        <w:ind w:left="590" w:right="1037" w:firstLine="94"/>
        <w:jc w:val="both"/>
      </w:pPr>
      <w:r>
        <w:rPr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-обращаться за справками к депутатам и должностным лицам;</w:t>
      </w:r>
    </w:p>
    <w:p w:rsidR="00B75A7A" w:rsidRDefault="00B75A7A" w:rsidP="00B75A7A">
      <w:pPr>
        <w:pStyle w:val="Standard"/>
        <w:tabs>
          <w:tab w:val="left" w:pos="936"/>
        </w:tabs>
        <w:spacing w:line="317" w:lineRule="exact"/>
        <w:ind w:left="58" w:firstLine="526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приостанавливать   выступления,   не   относящиеся   к   обсуждаемому </w:t>
      </w:r>
      <w:r>
        <w:rPr>
          <w:color w:val="000000"/>
          <w:spacing w:val="-4"/>
          <w:sz w:val="28"/>
          <w:szCs w:val="28"/>
        </w:rPr>
        <w:t xml:space="preserve">вопросу и  не </w:t>
      </w:r>
      <w:r>
        <w:rPr>
          <w:iCs/>
          <w:color w:val="000000"/>
          <w:spacing w:val="-4"/>
          <w:sz w:val="28"/>
          <w:szCs w:val="28"/>
        </w:rPr>
        <w:t>предусмотренные повесткой дня;</w:t>
      </w:r>
    </w:p>
    <w:p w:rsidR="00B75A7A" w:rsidRDefault="00B75A7A" w:rsidP="00B75A7A">
      <w:pPr>
        <w:pStyle w:val="Standard"/>
        <w:numPr>
          <w:ilvl w:val="0"/>
          <w:numId w:val="16"/>
        </w:numPr>
        <w:tabs>
          <w:tab w:val="left" w:pos="1354"/>
        </w:tabs>
        <w:spacing w:line="317" w:lineRule="exact"/>
        <w:ind w:left="5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призвать депутата к соблюдению порядка;</w:t>
      </w:r>
    </w:p>
    <w:p w:rsidR="00B75A7A" w:rsidRDefault="00B75A7A" w:rsidP="00B75A7A">
      <w:pPr>
        <w:pStyle w:val="Standard"/>
        <w:numPr>
          <w:ilvl w:val="0"/>
          <w:numId w:val="16"/>
        </w:numPr>
        <w:tabs>
          <w:tab w:val="left" w:pos="1354"/>
        </w:tabs>
        <w:spacing w:line="317" w:lineRule="exact"/>
        <w:ind w:left="59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объявить перерыв;</w:t>
      </w:r>
    </w:p>
    <w:p w:rsidR="00B75A7A" w:rsidRDefault="00B75A7A" w:rsidP="00B75A7A">
      <w:pPr>
        <w:pStyle w:val="Standard"/>
        <w:numPr>
          <w:ilvl w:val="0"/>
          <w:numId w:val="16"/>
        </w:numPr>
        <w:tabs>
          <w:tab w:val="left" w:pos="828"/>
        </w:tabs>
        <w:spacing w:before="7" w:line="317" w:lineRule="exact"/>
        <w:ind w:left="72" w:firstLine="526"/>
        <w:jc w:val="both"/>
      </w:pPr>
      <w:r>
        <w:rPr>
          <w:color w:val="000000"/>
          <w:spacing w:val="2"/>
          <w:sz w:val="28"/>
          <w:szCs w:val="28"/>
        </w:rPr>
        <w:t>лишить выступающего слова, если он нарушает Регламент, выступает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не по повестке дня, использует оскорбительные выражения;</w:t>
      </w:r>
    </w:p>
    <w:p w:rsidR="00B75A7A" w:rsidRDefault="00B75A7A" w:rsidP="00B75A7A">
      <w:pPr>
        <w:pStyle w:val="Standard"/>
        <w:spacing w:line="317" w:lineRule="exact"/>
        <w:ind w:left="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права в соответствии с настоящим Регламентом.</w:t>
      </w:r>
    </w:p>
    <w:p w:rsidR="00B75A7A" w:rsidRDefault="00B75A7A" w:rsidP="00B75A7A">
      <w:pPr>
        <w:pStyle w:val="Standard"/>
        <w:spacing w:line="317" w:lineRule="exact"/>
        <w:ind w:left="60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 Председательствующий обязан:</w:t>
      </w:r>
    </w:p>
    <w:p w:rsidR="00B75A7A" w:rsidRDefault="00B75A7A" w:rsidP="00B75A7A">
      <w:pPr>
        <w:pStyle w:val="Standard"/>
        <w:spacing w:before="7" w:line="317" w:lineRule="exact"/>
        <w:ind w:left="61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-соблюдать Регламент;</w:t>
      </w:r>
    </w:p>
    <w:p w:rsidR="00B75A7A" w:rsidRDefault="00B75A7A" w:rsidP="00B75A7A">
      <w:pPr>
        <w:pStyle w:val="Standard"/>
        <w:spacing w:line="317" w:lineRule="exact"/>
        <w:ind w:left="61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-придерживаться повестки дня;</w:t>
      </w:r>
    </w:p>
    <w:p w:rsidR="00B75A7A" w:rsidRDefault="00B75A7A" w:rsidP="00B75A7A">
      <w:pPr>
        <w:pStyle w:val="Standard"/>
        <w:spacing w:before="7" w:line="317" w:lineRule="exact"/>
        <w:ind w:left="6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-обеспечивать соблюдение прав депутатов на заседании;</w:t>
      </w:r>
    </w:p>
    <w:p w:rsidR="00B75A7A" w:rsidRDefault="00B75A7A" w:rsidP="00B75A7A">
      <w:pPr>
        <w:pStyle w:val="Standard"/>
        <w:spacing w:line="317" w:lineRule="exact"/>
        <w:ind w:left="61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-обеспечивать порядок в зале заседаний;</w:t>
      </w:r>
    </w:p>
    <w:p w:rsidR="00B75A7A" w:rsidRDefault="00B75A7A" w:rsidP="00B75A7A">
      <w:pPr>
        <w:pStyle w:val="Standard"/>
        <w:spacing w:line="317" w:lineRule="exact"/>
        <w:ind w:left="6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-ставить на голосование все поступившие предложения;</w:t>
      </w:r>
    </w:p>
    <w:p w:rsidR="00B75A7A" w:rsidRDefault="00B75A7A" w:rsidP="00B75A7A">
      <w:pPr>
        <w:pStyle w:val="Standard"/>
        <w:spacing w:line="317" w:lineRule="exact"/>
        <w:ind w:left="6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-сообщать результаты голосования;</w:t>
      </w:r>
    </w:p>
    <w:p w:rsidR="00B75A7A" w:rsidRDefault="00B75A7A" w:rsidP="00B75A7A">
      <w:pPr>
        <w:pStyle w:val="Standard"/>
        <w:spacing w:line="317" w:lineRule="exact"/>
        <w:ind w:left="94" w:firstLine="533"/>
        <w:jc w:val="both"/>
      </w:pPr>
      <w:r>
        <w:rPr>
          <w:color w:val="000000"/>
          <w:spacing w:val="1"/>
          <w:sz w:val="28"/>
          <w:szCs w:val="28"/>
        </w:rPr>
        <w:t xml:space="preserve">-осуществлять </w:t>
      </w:r>
      <w:proofErr w:type="gramStart"/>
      <w:r>
        <w:rPr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color w:val="000000"/>
          <w:spacing w:val="1"/>
          <w:sz w:val="28"/>
          <w:szCs w:val="28"/>
        </w:rPr>
        <w:t xml:space="preserve"> соблюдением времени выступлений и за </w:t>
      </w:r>
      <w:r>
        <w:rPr>
          <w:color w:val="000000"/>
          <w:sz w:val="28"/>
          <w:szCs w:val="28"/>
        </w:rPr>
        <w:t>соблюдением темы рассматриваемых вопросов;</w:t>
      </w:r>
    </w:p>
    <w:p w:rsidR="00B75A7A" w:rsidRDefault="00B75A7A" w:rsidP="00B75A7A">
      <w:pPr>
        <w:pStyle w:val="Standard"/>
        <w:spacing w:line="317" w:lineRule="exact"/>
        <w:ind w:left="94" w:firstLine="533"/>
        <w:jc w:val="both"/>
      </w:pPr>
      <w:r>
        <w:rPr>
          <w:i/>
          <w:iCs/>
          <w:color w:val="000000"/>
          <w:spacing w:val="-4"/>
          <w:sz w:val="28"/>
          <w:szCs w:val="28"/>
        </w:rPr>
        <w:t>-</w:t>
      </w:r>
      <w:r>
        <w:rPr>
          <w:iCs/>
          <w:color w:val="000000"/>
          <w:spacing w:val="-4"/>
          <w:sz w:val="28"/>
          <w:szCs w:val="28"/>
        </w:rPr>
        <w:t xml:space="preserve">предоставлять слово депутатам по мотивам голосования, по порядку </w:t>
      </w:r>
      <w:r>
        <w:rPr>
          <w:color w:val="000000"/>
          <w:spacing w:val="-2"/>
          <w:sz w:val="28"/>
          <w:szCs w:val="28"/>
        </w:rPr>
        <w:t>ведения заседания.</w:t>
      </w:r>
    </w:p>
    <w:p w:rsidR="00B75A7A" w:rsidRDefault="00B75A7A" w:rsidP="00B75A7A">
      <w:pPr>
        <w:pStyle w:val="Standard"/>
        <w:spacing w:before="331" w:line="317" w:lineRule="exact"/>
        <w:ind w:left="626"/>
        <w:jc w:val="both"/>
        <w:rPr>
          <w:b/>
          <w:color w:val="000000"/>
          <w:spacing w:val="11"/>
          <w:sz w:val="28"/>
          <w:szCs w:val="28"/>
        </w:rPr>
      </w:pPr>
      <w:r>
        <w:rPr>
          <w:b/>
          <w:color w:val="000000"/>
          <w:spacing w:val="11"/>
          <w:sz w:val="28"/>
          <w:szCs w:val="28"/>
        </w:rPr>
        <w:t>Статья 8. Права и обязанности депутата Совета на заседании</w:t>
      </w:r>
    </w:p>
    <w:p w:rsidR="00B75A7A" w:rsidRDefault="00B75A7A" w:rsidP="00B75A7A">
      <w:pPr>
        <w:pStyle w:val="Standard"/>
        <w:spacing w:line="317" w:lineRule="exact"/>
        <w:ind w:left="64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 На заседании Совета депутат имеет, право:</w:t>
      </w:r>
    </w:p>
    <w:p w:rsidR="00B75A7A" w:rsidRDefault="00B75A7A" w:rsidP="00B75A7A">
      <w:pPr>
        <w:pStyle w:val="Standard"/>
        <w:spacing w:line="317" w:lineRule="exact"/>
        <w:ind w:left="65"/>
        <w:jc w:val="both"/>
      </w:pPr>
      <w:r>
        <w:rPr>
          <w:color w:val="000000"/>
          <w:spacing w:val="1"/>
          <w:sz w:val="28"/>
          <w:szCs w:val="28"/>
        </w:rPr>
        <w:t xml:space="preserve">-вносить предложения и замечания </w:t>
      </w:r>
      <w:r>
        <w:rPr>
          <w:iCs/>
          <w:color w:val="000000"/>
          <w:spacing w:val="1"/>
          <w:sz w:val="28"/>
          <w:szCs w:val="28"/>
        </w:rPr>
        <w:t>по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повестке дня и проектам решений;</w:t>
      </w:r>
    </w:p>
    <w:p w:rsidR="00B75A7A" w:rsidRDefault="00B75A7A" w:rsidP="00B75A7A">
      <w:pPr>
        <w:pStyle w:val="Standard"/>
        <w:spacing w:line="317" w:lineRule="exact"/>
        <w:ind w:left="65"/>
        <w:jc w:val="both"/>
      </w:pP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-вносить поправки к проектам решений Совета;</w:t>
      </w:r>
    </w:p>
    <w:p w:rsidR="00B75A7A" w:rsidRDefault="00B75A7A" w:rsidP="00B75A7A">
      <w:pPr>
        <w:pStyle w:val="Standard"/>
        <w:spacing w:line="317" w:lineRule="exact"/>
        <w:ind w:left="6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-вносить предложения о постановке вопросов на голосование;</w:t>
      </w:r>
    </w:p>
    <w:p w:rsidR="00B75A7A" w:rsidRDefault="00B75A7A" w:rsidP="00B75A7A">
      <w:pPr>
        <w:pStyle w:val="Standard"/>
        <w:spacing w:line="317" w:lineRule="exact"/>
        <w:ind w:left="65"/>
        <w:jc w:val="both"/>
      </w:pPr>
      <w:r>
        <w:rPr>
          <w:color w:val="000000"/>
          <w:spacing w:val="2"/>
          <w:sz w:val="28"/>
          <w:szCs w:val="28"/>
        </w:rPr>
        <w:t xml:space="preserve">-участвовать   в  прениях,  обращаться   с  запросами,  задавать   вопросы </w:t>
      </w:r>
      <w:r>
        <w:rPr>
          <w:iCs/>
          <w:color w:val="000000"/>
          <w:spacing w:val="-4"/>
          <w:sz w:val="28"/>
          <w:szCs w:val="28"/>
        </w:rPr>
        <w:t>докладчикам, а также председательствующему на заседании;</w:t>
      </w:r>
    </w:p>
    <w:p w:rsidR="00B75A7A" w:rsidRDefault="00B75A7A" w:rsidP="00B75A7A">
      <w:pPr>
        <w:pStyle w:val="Standard"/>
        <w:spacing w:line="317" w:lineRule="exact"/>
        <w:ind w:left="65"/>
      </w:pPr>
      <w:r>
        <w:rPr>
          <w:color w:val="000000"/>
          <w:spacing w:val="-1"/>
          <w:sz w:val="28"/>
          <w:szCs w:val="28"/>
        </w:rPr>
        <w:lastRenderedPageBreak/>
        <w:t>-выступать    с    обоснованием    своих    предложений;</w:t>
      </w:r>
    </w:p>
    <w:p w:rsidR="00B75A7A" w:rsidRDefault="00B75A7A" w:rsidP="00B75A7A">
      <w:pPr>
        <w:pStyle w:val="Standard"/>
        <w:spacing w:line="310" w:lineRule="exact"/>
      </w:pPr>
      <w:r>
        <w:rPr>
          <w:b/>
          <w:bCs/>
          <w:color w:val="000000"/>
          <w:spacing w:val="-14"/>
          <w:sz w:val="28"/>
          <w:szCs w:val="28"/>
        </w:rPr>
        <w:t xml:space="preserve">-  </w:t>
      </w:r>
      <w:r>
        <w:rPr>
          <w:bCs/>
          <w:color w:val="000000"/>
          <w:spacing w:val="-14"/>
          <w:sz w:val="28"/>
          <w:szCs w:val="28"/>
        </w:rPr>
        <w:t>давать справки;</w:t>
      </w:r>
    </w:p>
    <w:p w:rsidR="00B75A7A" w:rsidRDefault="00B75A7A" w:rsidP="00B75A7A">
      <w:pPr>
        <w:pStyle w:val="Standard"/>
        <w:spacing w:line="31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-осуществлять иные права в соответствии с настоящим Регламентом.</w:t>
      </w:r>
    </w:p>
    <w:p w:rsidR="00B75A7A" w:rsidRDefault="00B75A7A" w:rsidP="00B75A7A">
      <w:pPr>
        <w:pStyle w:val="Standard"/>
        <w:tabs>
          <w:tab w:val="left" w:pos="1375"/>
        </w:tabs>
        <w:spacing w:before="14" w:line="317" w:lineRule="exact"/>
        <w:ind w:left="547"/>
      </w:pPr>
      <w:r>
        <w:rPr>
          <w:color w:val="000000"/>
          <w:spacing w:val="-2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Депутат Совета обязан:</w:t>
      </w:r>
    </w:p>
    <w:p w:rsidR="00B75A7A" w:rsidRDefault="00B75A7A" w:rsidP="00B75A7A">
      <w:pPr>
        <w:pStyle w:val="Standard"/>
        <w:spacing w:line="317" w:lineRule="exact"/>
        <w:ind w:right="94" w:firstLine="547"/>
        <w:jc w:val="both"/>
      </w:pPr>
      <w:r>
        <w:rPr>
          <w:iCs/>
          <w:color w:val="000000"/>
          <w:spacing w:val="5"/>
          <w:sz w:val="28"/>
          <w:szCs w:val="28"/>
        </w:rPr>
        <w:t xml:space="preserve">-соблюдать Регламент </w:t>
      </w:r>
      <w:r>
        <w:rPr>
          <w:bCs/>
          <w:iCs/>
          <w:color w:val="000000"/>
          <w:spacing w:val="5"/>
          <w:sz w:val="28"/>
          <w:szCs w:val="28"/>
        </w:rPr>
        <w:t xml:space="preserve">и </w:t>
      </w:r>
      <w:r>
        <w:rPr>
          <w:iCs/>
          <w:color w:val="000000"/>
          <w:spacing w:val="5"/>
          <w:sz w:val="28"/>
          <w:szCs w:val="28"/>
        </w:rPr>
        <w:t xml:space="preserve">требования председательствующего </w:t>
      </w:r>
      <w:r>
        <w:rPr>
          <w:color w:val="000000"/>
          <w:spacing w:val="5"/>
          <w:sz w:val="28"/>
          <w:szCs w:val="28"/>
        </w:rPr>
        <w:t xml:space="preserve">на </w:t>
      </w:r>
      <w:r>
        <w:rPr>
          <w:color w:val="000000"/>
          <w:spacing w:val="-2"/>
          <w:sz w:val="28"/>
          <w:szCs w:val="28"/>
        </w:rPr>
        <w:t>заседании;</w:t>
      </w:r>
    </w:p>
    <w:p w:rsidR="00B75A7A" w:rsidRDefault="00B75A7A" w:rsidP="00B75A7A">
      <w:pPr>
        <w:pStyle w:val="Standard"/>
        <w:spacing w:line="317" w:lineRule="exact"/>
        <w:ind w:left="55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-выступать только с разрешения председательствующего на заседании;</w:t>
      </w:r>
    </w:p>
    <w:p w:rsidR="00B75A7A" w:rsidRDefault="00B75A7A" w:rsidP="00B75A7A">
      <w:pPr>
        <w:pStyle w:val="Standard"/>
        <w:spacing w:line="317" w:lineRule="exact"/>
        <w:ind w:left="5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допускать оскорбительных выражений;</w:t>
      </w:r>
    </w:p>
    <w:p w:rsidR="00B75A7A" w:rsidRDefault="00B75A7A" w:rsidP="00B75A7A">
      <w:pPr>
        <w:pStyle w:val="Standard"/>
        <w:spacing w:line="317" w:lineRule="exact"/>
        <w:ind w:left="22" w:right="86" w:firstLine="540"/>
        <w:jc w:val="both"/>
      </w:pPr>
      <w:r>
        <w:rPr>
          <w:bCs/>
          <w:iCs/>
          <w:color w:val="000000"/>
          <w:spacing w:val="-4"/>
          <w:sz w:val="28"/>
          <w:szCs w:val="28"/>
        </w:rPr>
        <w:t>-регистрироваться</w:t>
      </w:r>
      <w:r>
        <w:rPr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iCs/>
          <w:color w:val="000000"/>
          <w:spacing w:val="-4"/>
          <w:sz w:val="28"/>
          <w:szCs w:val="28"/>
        </w:rPr>
        <w:t xml:space="preserve">перед началом заседания сессии и участвовать в </w:t>
      </w:r>
      <w:r>
        <w:rPr>
          <w:color w:val="000000"/>
          <w:spacing w:val="-4"/>
          <w:sz w:val="28"/>
          <w:szCs w:val="28"/>
        </w:rPr>
        <w:t xml:space="preserve">ее </w:t>
      </w:r>
      <w:r>
        <w:rPr>
          <w:color w:val="000000"/>
          <w:spacing w:val="-5"/>
          <w:sz w:val="28"/>
          <w:szCs w:val="28"/>
        </w:rPr>
        <w:t>работе.</w:t>
      </w:r>
    </w:p>
    <w:p w:rsidR="00B75A7A" w:rsidRDefault="00B75A7A" w:rsidP="00B75A7A">
      <w:pPr>
        <w:pStyle w:val="Standard"/>
        <w:spacing w:before="317" w:line="317" w:lineRule="exact"/>
        <w:ind w:left="56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Статья 9. Порядок избрания   председателя Совета</w:t>
      </w:r>
    </w:p>
    <w:p w:rsidR="00B75A7A" w:rsidRDefault="00B75A7A" w:rsidP="00B75A7A">
      <w:pPr>
        <w:pStyle w:val="Standard"/>
        <w:spacing w:line="317" w:lineRule="exact"/>
        <w:ind w:left="29" w:right="72" w:firstLine="583"/>
        <w:jc w:val="both"/>
      </w:pPr>
      <w:r>
        <w:rPr>
          <w:bCs/>
          <w:color w:val="000000"/>
          <w:spacing w:val="3"/>
          <w:sz w:val="28"/>
          <w:szCs w:val="28"/>
        </w:rPr>
        <w:t>1.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Председатель Совета </w:t>
      </w:r>
      <w:r>
        <w:rPr>
          <w:bCs/>
          <w:color w:val="000000"/>
          <w:spacing w:val="3"/>
          <w:sz w:val="28"/>
          <w:szCs w:val="28"/>
        </w:rPr>
        <w:t>избирается открытым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bCs/>
          <w:color w:val="000000"/>
          <w:spacing w:val="3"/>
          <w:sz w:val="28"/>
          <w:szCs w:val="28"/>
        </w:rPr>
        <w:t xml:space="preserve">голосованием </w:t>
      </w:r>
      <w:r>
        <w:rPr>
          <w:color w:val="000000"/>
          <w:spacing w:val="3"/>
          <w:sz w:val="28"/>
          <w:szCs w:val="28"/>
        </w:rPr>
        <w:t>на сессии.</w:t>
      </w:r>
      <w:r>
        <w:rPr>
          <w:color w:val="000000"/>
          <w:spacing w:val="9"/>
          <w:sz w:val="28"/>
          <w:szCs w:val="28"/>
        </w:rPr>
        <w:t xml:space="preserve"> Кандидатуры на </w:t>
      </w:r>
      <w:r>
        <w:rPr>
          <w:color w:val="000000"/>
          <w:spacing w:val="10"/>
          <w:sz w:val="28"/>
          <w:szCs w:val="28"/>
        </w:rPr>
        <w:t xml:space="preserve">должность председателя Совета выдвигают депутат или группа депутатов (депутатское объединение) на сессии. Возможно </w:t>
      </w:r>
      <w:r>
        <w:rPr>
          <w:color w:val="000000"/>
          <w:spacing w:val="-2"/>
          <w:sz w:val="28"/>
          <w:szCs w:val="28"/>
        </w:rPr>
        <w:t>самовыдвижение кандидатов.</w:t>
      </w:r>
    </w:p>
    <w:p w:rsidR="00B75A7A" w:rsidRDefault="00B75A7A" w:rsidP="00B75A7A">
      <w:pPr>
        <w:pStyle w:val="Standard"/>
        <w:tabs>
          <w:tab w:val="left" w:pos="994"/>
        </w:tabs>
        <w:spacing w:line="317" w:lineRule="exact"/>
        <w:ind w:left="65" w:firstLine="540"/>
        <w:jc w:val="both"/>
      </w:pPr>
      <w:r>
        <w:rPr>
          <w:color w:val="000000"/>
          <w:spacing w:val="-2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Кандидат считается избранным на должность председателя   Совета,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если    за    него    проголосовало    более    половины    от    числа    депутатов, </w:t>
      </w:r>
      <w:r>
        <w:rPr>
          <w:iCs/>
          <w:color w:val="000000"/>
          <w:spacing w:val="-2"/>
          <w:sz w:val="28"/>
          <w:szCs w:val="28"/>
        </w:rPr>
        <w:t>установленного для Совета.</w:t>
      </w:r>
    </w:p>
    <w:p w:rsidR="00B75A7A" w:rsidRDefault="00B75A7A" w:rsidP="00B75A7A">
      <w:pPr>
        <w:pStyle w:val="Standard"/>
        <w:spacing w:before="317" w:line="317" w:lineRule="exact"/>
        <w:ind w:left="626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Статья 10. Порядок избрания заместителя председателя Совета</w:t>
      </w:r>
    </w:p>
    <w:p w:rsidR="00B75A7A" w:rsidRDefault="00B75A7A" w:rsidP="00B75A7A">
      <w:pPr>
        <w:pStyle w:val="Standard"/>
        <w:spacing w:line="317" w:lineRule="exact"/>
        <w:ind w:left="79" w:right="36" w:firstLine="576"/>
        <w:jc w:val="both"/>
      </w:pPr>
      <w:r>
        <w:rPr>
          <w:color w:val="000000"/>
          <w:spacing w:val="2"/>
          <w:sz w:val="28"/>
          <w:szCs w:val="28"/>
        </w:rPr>
        <w:t xml:space="preserve">1.Заместитель председателя Совета избирается открытым голосованием на сессии Совета по представлению </w:t>
      </w:r>
      <w:r>
        <w:rPr>
          <w:color w:val="000000"/>
          <w:spacing w:val="3"/>
          <w:sz w:val="28"/>
          <w:szCs w:val="28"/>
        </w:rPr>
        <w:t>председателя Совета на срок полномочий Совета.</w:t>
      </w:r>
    </w:p>
    <w:p w:rsidR="00B75A7A" w:rsidRDefault="00B75A7A" w:rsidP="00B75A7A">
      <w:pPr>
        <w:pStyle w:val="Standard"/>
        <w:ind w:firstLine="655"/>
        <w:jc w:val="both"/>
      </w:pPr>
      <w:r>
        <w:rPr>
          <w:spacing w:val="16"/>
          <w:sz w:val="28"/>
          <w:szCs w:val="28"/>
        </w:rPr>
        <w:t>2.Кандидат считается</w:t>
      </w:r>
      <w:r>
        <w:rPr>
          <w:spacing w:val="16"/>
        </w:rPr>
        <w:t xml:space="preserve"> </w:t>
      </w:r>
      <w:r>
        <w:rPr>
          <w:sz w:val="28"/>
          <w:szCs w:val="28"/>
        </w:rPr>
        <w:t>избранным на должность заместителя председателя Совета, если за него проголосовало большинство от установленного числа депутатов.</w:t>
      </w:r>
    </w:p>
    <w:p w:rsidR="00B75A7A" w:rsidRDefault="00B75A7A" w:rsidP="00B75A7A">
      <w:pPr>
        <w:pStyle w:val="Standard"/>
        <w:rPr>
          <w:sz w:val="28"/>
          <w:szCs w:val="28"/>
        </w:rPr>
      </w:pPr>
    </w:p>
    <w:p w:rsidR="00B75A7A" w:rsidRDefault="00B75A7A" w:rsidP="00B75A7A">
      <w:pPr>
        <w:pStyle w:val="Standard"/>
        <w:jc w:val="center"/>
      </w:pPr>
      <w:r>
        <w:rPr>
          <w:b/>
          <w:sz w:val="28"/>
          <w:szCs w:val="28"/>
        </w:rPr>
        <w:t>Статья 11. Постоянные</w:t>
      </w:r>
      <w:r>
        <w:rPr>
          <w:b/>
          <w:bCs/>
          <w:spacing w:val="2"/>
          <w:sz w:val="28"/>
          <w:szCs w:val="28"/>
        </w:rPr>
        <w:t xml:space="preserve"> комиссии Совета</w:t>
      </w:r>
    </w:p>
    <w:p w:rsidR="00B75A7A" w:rsidRDefault="00B75A7A" w:rsidP="00B75A7A">
      <w:pPr>
        <w:pStyle w:val="Standard"/>
        <w:numPr>
          <w:ilvl w:val="0"/>
          <w:numId w:val="17"/>
        </w:numPr>
        <w:tabs>
          <w:tab w:val="left" w:pos="1130"/>
        </w:tabs>
        <w:spacing w:line="317" w:lineRule="exact"/>
        <w:ind w:left="108" w:firstLine="533"/>
        <w:jc w:val="both"/>
      </w:pPr>
      <w:r>
        <w:rPr>
          <w:color w:val="000000"/>
          <w:sz w:val="28"/>
          <w:szCs w:val="28"/>
        </w:rPr>
        <w:t xml:space="preserve">Совет   создает  из   числа   депутатов   на   срок   своих   полномочий </w:t>
      </w:r>
      <w:r>
        <w:rPr>
          <w:iCs/>
          <w:color w:val="000000"/>
          <w:spacing w:val="-3"/>
          <w:sz w:val="28"/>
          <w:szCs w:val="28"/>
        </w:rPr>
        <w:t>постоянные комиссии.</w:t>
      </w:r>
    </w:p>
    <w:p w:rsidR="00B75A7A" w:rsidRDefault="00B75A7A" w:rsidP="00B75A7A">
      <w:pPr>
        <w:pStyle w:val="Standard"/>
        <w:numPr>
          <w:ilvl w:val="0"/>
          <w:numId w:val="8"/>
        </w:numPr>
        <w:tabs>
          <w:tab w:val="left" w:pos="1130"/>
        </w:tabs>
        <w:spacing w:line="317" w:lineRule="exact"/>
        <w:ind w:left="108" w:firstLine="533"/>
        <w:jc w:val="both"/>
      </w:pPr>
      <w:r>
        <w:rPr>
          <w:color w:val="000000"/>
          <w:spacing w:val="2"/>
          <w:sz w:val="28"/>
          <w:szCs w:val="28"/>
        </w:rPr>
        <w:t xml:space="preserve">Компетенция,  функции  и  задачи  каждой  комиссии  определяются </w:t>
      </w:r>
      <w:r>
        <w:rPr>
          <w:color w:val="000000"/>
          <w:sz w:val="28"/>
          <w:szCs w:val="28"/>
        </w:rPr>
        <w:t xml:space="preserve">положением о комиссии, которое </w:t>
      </w:r>
      <w:r>
        <w:rPr>
          <w:bCs/>
          <w:color w:val="000000"/>
          <w:sz w:val="28"/>
          <w:szCs w:val="28"/>
        </w:rPr>
        <w:t>утверждается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сессии Совета.</w:t>
      </w:r>
    </w:p>
    <w:p w:rsidR="00B75A7A" w:rsidRDefault="00B75A7A" w:rsidP="00B75A7A">
      <w:pPr>
        <w:pStyle w:val="Standard"/>
        <w:spacing w:before="583" w:line="295" w:lineRule="exact"/>
        <w:ind w:left="641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Статья 12. Решения Совета</w:t>
      </w:r>
    </w:p>
    <w:p w:rsidR="00B75A7A" w:rsidRDefault="00B75A7A" w:rsidP="00B75A7A">
      <w:pPr>
        <w:pStyle w:val="Standard"/>
        <w:numPr>
          <w:ilvl w:val="0"/>
          <w:numId w:val="18"/>
        </w:numPr>
        <w:spacing w:line="295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Совет в пределах своей компетенции, принимает решения.</w:t>
      </w:r>
    </w:p>
    <w:p w:rsidR="00B75A7A" w:rsidRDefault="00B75A7A" w:rsidP="00B75A7A">
      <w:pPr>
        <w:pStyle w:val="Standard"/>
        <w:numPr>
          <w:ilvl w:val="0"/>
          <w:numId w:val="11"/>
        </w:numPr>
        <w:spacing w:line="295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Решения Совета депутатов принимаются в соответствии с Регламентом Совета депутатов.</w:t>
      </w:r>
    </w:p>
    <w:p w:rsidR="00B75A7A" w:rsidRDefault="00B75A7A" w:rsidP="00B06B10">
      <w:pPr>
        <w:pStyle w:val="Standard"/>
        <w:tabs>
          <w:tab w:val="left" w:pos="922"/>
        </w:tabs>
        <w:spacing w:before="151" w:line="317" w:lineRule="exact"/>
        <w:ind w:right="518"/>
        <w:jc w:val="both"/>
      </w:pPr>
      <w:r>
        <w:rPr>
          <w:color w:val="000000"/>
          <w:spacing w:val="-23"/>
          <w:sz w:val="28"/>
          <w:szCs w:val="28"/>
        </w:rPr>
        <w:t>3.</w:t>
      </w:r>
      <w:r w:rsidR="00B06B10">
        <w:rPr>
          <w:color w:val="000000"/>
          <w:sz w:val="28"/>
          <w:szCs w:val="28"/>
        </w:rPr>
        <w:t xml:space="preserve">    </w:t>
      </w:r>
      <w:r>
        <w:rPr>
          <w:color w:val="000000"/>
          <w:spacing w:val="-2"/>
          <w:sz w:val="28"/>
          <w:szCs w:val="28"/>
        </w:rPr>
        <w:t>Решения по процедурным вопросам принимаются большинством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голосов, от числа депутатов, присутствующих на сессии.</w:t>
      </w:r>
    </w:p>
    <w:p w:rsidR="00B75A7A" w:rsidRDefault="00B75A7A" w:rsidP="00B06B10">
      <w:pPr>
        <w:pStyle w:val="Standard"/>
        <w:tabs>
          <w:tab w:val="left" w:pos="1354"/>
        </w:tabs>
        <w:spacing w:line="317" w:lineRule="exact"/>
      </w:pPr>
      <w:r>
        <w:rPr>
          <w:color w:val="000000"/>
          <w:spacing w:val="-20"/>
          <w:sz w:val="28"/>
          <w:szCs w:val="28"/>
        </w:rPr>
        <w:t>4.</w:t>
      </w:r>
      <w:r w:rsidR="00B06B10">
        <w:rPr>
          <w:color w:val="000000"/>
          <w:sz w:val="28"/>
          <w:szCs w:val="28"/>
        </w:rPr>
        <w:t xml:space="preserve">       </w:t>
      </w:r>
      <w:r>
        <w:rPr>
          <w:iCs/>
          <w:color w:val="000000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решениям Совета депутатов по процедурным вопросам относятся решения: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-</w:t>
      </w:r>
      <w:proofErr w:type="gramEnd"/>
      <w:r>
        <w:rPr>
          <w:color w:val="000000"/>
          <w:spacing w:val="-1"/>
          <w:sz w:val="28"/>
          <w:szCs w:val="28"/>
        </w:rPr>
        <w:t>о порядке голосования;</w:t>
      </w:r>
    </w:p>
    <w:p w:rsidR="00B75A7A" w:rsidRDefault="00B75A7A" w:rsidP="00B75A7A">
      <w:pPr>
        <w:pStyle w:val="Standard"/>
        <w:spacing w:line="317" w:lineRule="exact"/>
        <w:ind w:left="53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-о времени заседания;</w:t>
      </w:r>
    </w:p>
    <w:p w:rsidR="00B75A7A" w:rsidRDefault="00B75A7A" w:rsidP="00B75A7A">
      <w:pPr>
        <w:pStyle w:val="Standard"/>
        <w:spacing w:line="317" w:lineRule="exact"/>
        <w:ind w:left="547"/>
        <w:jc w:val="both"/>
      </w:pPr>
      <w:r>
        <w:rPr>
          <w:color w:val="000000"/>
          <w:sz w:val="28"/>
          <w:szCs w:val="28"/>
        </w:rPr>
        <w:t>-о времени для выступления;</w:t>
      </w:r>
    </w:p>
    <w:p w:rsidR="00B75A7A" w:rsidRDefault="00B75A7A" w:rsidP="00B75A7A">
      <w:pPr>
        <w:pStyle w:val="Standard"/>
        <w:spacing w:line="317" w:lineRule="exact"/>
        <w:ind w:left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 повторном голосовании по рассматриваемому вопросу;</w:t>
      </w:r>
    </w:p>
    <w:p w:rsidR="00B75A7A" w:rsidRDefault="00B75A7A" w:rsidP="00B75A7A">
      <w:pPr>
        <w:pStyle w:val="Standard"/>
        <w:spacing w:line="317" w:lineRule="exact"/>
        <w:ind w:left="554"/>
        <w:jc w:val="both"/>
      </w:pPr>
      <w:r>
        <w:rPr>
          <w:color w:val="000000"/>
          <w:sz w:val="28"/>
          <w:szCs w:val="28"/>
        </w:rPr>
        <w:t>-о внесении изменений в порядок рассмотрения вопросов на заседании;</w:t>
      </w:r>
    </w:p>
    <w:p w:rsidR="00B75A7A" w:rsidRDefault="00B75A7A" w:rsidP="00B75A7A">
      <w:pPr>
        <w:pStyle w:val="Standard"/>
        <w:spacing w:line="317" w:lineRule="exact"/>
        <w:ind w:left="55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-о прекращении прений;</w:t>
      </w:r>
    </w:p>
    <w:p w:rsidR="00B75A7A" w:rsidRDefault="00B75A7A" w:rsidP="00B75A7A">
      <w:pPr>
        <w:pStyle w:val="Standard"/>
        <w:spacing w:line="317" w:lineRule="exact"/>
        <w:ind w:left="547"/>
        <w:jc w:val="both"/>
      </w:pPr>
      <w:r>
        <w:rPr>
          <w:color w:val="000000"/>
          <w:spacing w:val="-1"/>
          <w:sz w:val="28"/>
          <w:szCs w:val="28"/>
        </w:rPr>
        <w:t>-о перерыве в заседании;</w:t>
      </w:r>
    </w:p>
    <w:p w:rsidR="00B75A7A" w:rsidRDefault="00B75A7A" w:rsidP="00B75A7A">
      <w:pPr>
        <w:pStyle w:val="Standard"/>
        <w:spacing w:before="7" w:line="317" w:lineRule="exact"/>
        <w:ind w:left="5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 предоставлении слова </w:t>
      </w:r>
      <w:proofErr w:type="gramStart"/>
      <w:r>
        <w:rPr>
          <w:color w:val="000000"/>
          <w:sz w:val="28"/>
          <w:szCs w:val="28"/>
        </w:rPr>
        <w:t>приглашенным</w:t>
      </w:r>
      <w:proofErr w:type="gramEnd"/>
      <w:r>
        <w:rPr>
          <w:color w:val="000000"/>
          <w:sz w:val="28"/>
          <w:szCs w:val="28"/>
        </w:rPr>
        <w:t>.</w:t>
      </w:r>
    </w:p>
    <w:p w:rsidR="00B75A7A" w:rsidRDefault="00B75A7A" w:rsidP="00B75A7A">
      <w:pPr>
        <w:pStyle w:val="Standard"/>
        <w:numPr>
          <w:ilvl w:val="0"/>
          <w:numId w:val="19"/>
        </w:numPr>
        <w:tabs>
          <w:tab w:val="left" w:pos="864"/>
        </w:tabs>
        <w:spacing w:line="317" w:lineRule="exact"/>
        <w:ind w:left="29" w:firstLine="533"/>
        <w:jc w:val="both"/>
      </w:pPr>
      <w:r>
        <w:rPr>
          <w:color w:val="000000"/>
          <w:spacing w:val="2"/>
          <w:sz w:val="28"/>
          <w:szCs w:val="28"/>
        </w:rPr>
        <w:t>Представленный проект решения принимается за основу, если за него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 xml:space="preserve">проголосует </w:t>
      </w:r>
      <w:r>
        <w:rPr>
          <w:iCs/>
          <w:color w:val="000000"/>
          <w:spacing w:val="-3"/>
          <w:sz w:val="28"/>
          <w:szCs w:val="28"/>
        </w:rPr>
        <w:t>большинство от числа депутатов, присутствующих на сессии.</w:t>
      </w:r>
    </w:p>
    <w:p w:rsidR="00B75A7A" w:rsidRDefault="00B75A7A" w:rsidP="00B75A7A">
      <w:pPr>
        <w:pStyle w:val="Standard"/>
        <w:numPr>
          <w:ilvl w:val="0"/>
          <w:numId w:val="6"/>
        </w:numPr>
        <w:tabs>
          <w:tab w:val="left" w:pos="864"/>
        </w:tabs>
        <w:spacing w:line="317" w:lineRule="exact"/>
        <w:ind w:left="29" w:firstLine="533"/>
        <w:jc w:val="both"/>
      </w:pPr>
      <w:r>
        <w:rPr>
          <w:color w:val="000000"/>
          <w:spacing w:val="1"/>
          <w:sz w:val="28"/>
          <w:szCs w:val="28"/>
        </w:rPr>
        <w:t>Депутат, желающий внести поправку в проект решения, представляет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ее председательствующему в письменном виде.</w:t>
      </w:r>
    </w:p>
    <w:p w:rsidR="00B75A7A" w:rsidRDefault="00B75A7A" w:rsidP="00B75A7A">
      <w:pPr>
        <w:pStyle w:val="Standard"/>
        <w:jc w:val="both"/>
        <w:rPr>
          <w:color w:val="000000"/>
          <w:spacing w:val="-19"/>
          <w:sz w:val="2"/>
          <w:szCs w:val="2"/>
        </w:rPr>
      </w:pPr>
    </w:p>
    <w:p w:rsidR="00B75A7A" w:rsidRDefault="00B75A7A" w:rsidP="00B75A7A">
      <w:pPr>
        <w:pStyle w:val="Standard"/>
        <w:numPr>
          <w:ilvl w:val="0"/>
          <w:numId w:val="20"/>
        </w:numPr>
        <w:tabs>
          <w:tab w:val="left" w:pos="972"/>
        </w:tabs>
        <w:spacing w:line="317" w:lineRule="exact"/>
        <w:ind w:left="36" w:firstLine="554"/>
        <w:jc w:val="both"/>
      </w:pPr>
      <w:r>
        <w:rPr>
          <w:color w:val="000000"/>
          <w:spacing w:val="8"/>
          <w:sz w:val="28"/>
          <w:szCs w:val="28"/>
        </w:rPr>
        <w:t>На голосование и обсуждение ставятся все внесенные депутатами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поправки. Поправки к проекту решения ставятся на голосование в порядке 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поступления.   Поправка   включается   в   проект   решения,   если   за    нее </w:t>
      </w:r>
      <w:r>
        <w:rPr>
          <w:color w:val="000000"/>
          <w:spacing w:val="-4"/>
          <w:sz w:val="28"/>
          <w:szCs w:val="28"/>
        </w:rPr>
        <w:t xml:space="preserve">проголосует </w:t>
      </w:r>
      <w:r>
        <w:rPr>
          <w:iCs/>
          <w:color w:val="000000"/>
          <w:spacing w:val="-4"/>
          <w:sz w:val="28"/>
          <w:szCs w:val="28"/>
        </w:rPr>
        <w:t>большинство от числа депутатов, присутствующих на сессии.</w:t>
      </w:r>
    </w:p>
    <w:p w:rsidR="00B75A7A" w:rsidRDefault="00B75A7A" w:rsidP="00B75A7A">
      <w:pPr>
        <w:pStyle w:val="Standard"/>
        <w:numPr>
          <w:ilvl w:val="0"/>
          <w:numId w:val="10"/>
        </w:numPr>
        <w:tabs>
          <w:tab w:val="left" w:pos="972"/>
        </w:tabs>
        <w:spacing w:line="317" w:lineRule="exact"/>
        <w:ind w:left="36" w:firstLine="554"/>
        <w:jc w:val="both"/>
      </w:pPr>
      <w:r>
        <w:rPr>
          <w:color w:val="000000"/>
          <w:spacing w:val="4"/>
          <w:sz w:val="28"/>
          <w:szCs w:val="28"/>
        </w:rPr>
        <w:t xml:space="preserve">После  рассмотрения  всех  поправок  проект решения  ставится   на </w:t>
      </w:r>
      <w:r>
        <w:rPr>
          <w:color w:val="000000"/>
          <w:spacing w:val="3"/>
          <w:sz w:val="28"/>
          <w:szCs w:val="28"/>
        </w:rPr>
        <w:t xml:space="preserve">голосование в целом. Проект решения считается принятым в целом, если за </w:t>
      </w:r>
      <w:r>
        <w:rPr>
          <w:iCs/>
          <w:color w:val="000000"/>
          <w:spacing w:val="2"/>
          <w:sz w:val="28"/>
          <w:szCs w:val="28"/>
        </w:rPr>
        <w:t xml:space="preserve">него проголосовало более половины </w:t>
      </w:r>
      <w:r>
        <w:rPr>
          <w:color w:val="000000"/>
          <w:spacing w:val="2"/>
          <w:sz w:val="28"/>
          <w:szCs w:val="28"/>
        </w:rPr>
        <w:t xml:space="preserve">от </w:t>
      </w:r>
      <w:r>
        <w:rPr>
          <w:iCs/>
          <w:color w:val="000000"/>
          <w:spacing w:val="2"/>
          <w:sz w:val="28"/>
          <w:szCs w:val="28"/>
        </w:rPr>
        <w:t>числа депутатов, установленного для</w:t>
      </w:r>
      <w:r>
        <w:rPr>
          <w:color w:val="000000"/>
          <w:spacing w:val="2"/>
          <w:sz w:val="28"/>
          <w:szCs w:val="28"/>
        </w:rPr>
        <w:t xml:space="preserve"> Совета,   или   количество   депутатов,   требуемое   законодательством   или </w:t>
      </w:r>
      <w:r>
        <w:rPr>
          <w:color w:val="000000"/>
          <w:spacing w:val="-3"/>
          <w:sz w:val="28"/>
          <w:szCs w:val="28"/>
        </w:rPr>
        <w:t>настоящим Регламентом.</w:t>
      </w:r>
    </w:p>
    <w:p w:rsidR="00B75A7A" w:rsidRDefault="00B75A7A" w:rsidP="00B75A7A">
      <w:pPr>
        <w:pStyle w:val="Standard"/>
        <w:tabs>
          <w:tab w:val="left" w:pos="1116"/>
        </w:tabs>
        <w:spacing w:line="317" w:lineRule="exact"/>
        <w:ind w:left="79" w:firstLine="482"/>
        <w:jc w:val="both"/>
      </w:pPr>
      <w:r>
        <w:rPr>
          <w:color w:val="000000"/>
          <w:spacing w:val="-2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Если    в   результате    голосования    проект   решения    не    получил </w:t>
      </w:r>
      <w:r>
        <w:rPr>
          <w:color w:val="000000"/>
          <w:sz w:val="28"/>
          <w:szCs w:val="28"/>
        </w:rPr>
        <w:t xml:space="preserve">необходимого    числа    голосов,    то    Совет    большинством    голосов    от </w:t>
      </w:r>
      <w:r>
        <w:rPr>
          <w:color w:val="000000"/>
          <w:spacing w:val="4"/>
          <w:sz w:val="28"/>
          <w:szCs w:val="28"/>
        </w:rPr>
        <w:t xml:space="preserve">присутствующего числа депутатов определяет порядок его доработки либо </w:t>
      </w:r>
      <w:r>
        <w:rPr>
          <w:color w:val="000000"/>
          <w:sz w:val="28"/>
          <w:szCs w:val="28"/>
        </w:rPr>
        <w:t>снимает проект решения с дальнейшего рассмотрения.</w:t>
      </w:r>
    </w:p>
    <w:p w:rsidR="00B75A7A" w:rsidRDefault="00B75A7A" w:rsidP="00B75A7A">
      <w:pPr>
        <w:pStyle w:val="Standard"/>
        <w:spacing w:line="317" w:lineRule="exact"/>
        <w:ind w:left="86" w:right="7" w:firstLine="562"/>
        <w:jc w:val="both"/>
      </w:pPr>
      <w:r>
        <w:rPr>
          <w:color w:val="000000"/>
          <w:sz w:val="28"/>
          <w:szCs w:val="28"/>
        </w:rPr>
        <w:t xml:space="preserve">10. Для доработки не принятого в целом проекта решения Совета может </w:t>
      </w:r>
      <w:r>
        <w:rPr>
          <w:color w:val="000000"/>
          <w:spacing w:val="11"/>
          <w:sz w:val="28"/>
          <w:szCs w:val="28"/>
        </w:rPr>
        <w:t xml:space="preserve">быть образована согласительная комиссия под председательством </w:t>
      </w:r>
      <w:r>
        <w:rPr>
          <w:color w:val="000000"/>
          <w:spacing w:val="10"/>
          <w:sz w:val="28"/>
          <w:szCs w:val="28"/>
        </w:rPr>
        <w:t xml:space="preserve">председателя или заместителя председателя Совета. Согласительная </w:t>
      </w:r>
      <w:r>
        <w:rPr>
          <w:color w:val="000000"/>
          <w:spacing w:val="5"/>
          <w:sz w:val="28"/>
          <w:szCs w:val="28"/>
        </w:rPr>
        <w:t xml:space="preserve">комиссия принимает решения большинством голосов от установленного </w:t>
      </w:r>
      <w:r>
        <w:rPr>
          <w:color w:val="000000"/>
          <w:spacing w:val="-3"/>
          <w:sz w:val="28"/>
          <w:szCs w:val="28"/>
        </w:rPr>
        <w:t>числа членов комиссии.</w:t>
      </w:r>
    </w:p>
    <w:p w:rsidR="00B75A7A" w:rsidRDefault="00B75A7A" w:rsidP="00B75A7A">
      <w:pPr>
        <w:pStyle w:val="Standard"/>
        <w:spacing w:line="317" w:lineRule="exact"/>
        <w:ind w:left="94" w:firstLine="554"/>
        <w:jc w:val="both"/>
      </w:pPr>
      <w:r>
        <w:rPr>
          <w:color w:val="000000"/>
          <w:spacing w:val="3"/>
          <w:sz w:val="28"/>
          <w:szCs w:val="28"/>
        </w:rPr>
        <w:t xml:space="preserve">11 Подготовленный согласительной комиссией проект решения </w:t>
      </w:r>
      <w:r>
        <w:rPr>
          <w:color w:val="000000"/>
          <w:spacing w:val="-1"/>
          <w:sz w:val="28"/>
          <w:szCs w:val="28"/>
        </w:rPr>
        <w:t>представляется на рассмотрение сессии.</w:t>
      </w:r>
    </w:p>
    <w:p w:rsidR="00B75A7A" w:rsidRDefault="00B75A7A" w:rsidP="00B75A7A">
      <w:pPr>
        <w:pStyle w:val="Standard"/>
        <w:spacing w:line="317" w:lineRule="exact"/>
        <w:ind w:left="86" w:firstLine="590"/>
        <w:jc w:val="both"/>
      </w:pPr>
      <w:r>
        <w:rPr>
          <w:iCs/>
          <w:color w:val="000000"/>
          <w:spacing w:val="-1"/>
          <w:sz w:val="28"/>
          <w:szCs w:val="28"/>
        </w:rPr>
        <w:t>12.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Депутат, не согласный с решением, вправе в письменной или устной </w:t>
      </w:r>
      <w:r>
        <w:rPr>
          <w:color w:val="000000"/>
          <w:sz w:val="28"/>
          <w:szCs w:val="28"/>
        </w:rPr>
        <w:t xml:space="preserve">форме изложить свое особое мнение, которое заносится в протокол сессии </w:t>
      </w:r>
      <w:r>
        <w:rPr>
          <w:color w:val="000000"/>
          <w:spacing w:val="-6"/>
          <w:sz w:val="28"/>
          <w:szCs w:val="28"/>
        </w:rPr>
        <w:t>Совета.</w:t>
      </w:r>
    </w:p>
    <w:p w:rsidR="00B75A7A" w:rsidRDefault="00B75A7A" w:rsidP="00B75A7A">
      <w:pPr>
        <w:pStyle w:val="Standard"/>
        <w:spacing w:before="230" w:line="317" w:lineRule="exact"/>
        <w:ind w:left="619"/>
        <w:jc w:val="center"/>
        <w:rPr>
          <w:b/>
          <w:color w:val="000000"/>
          <w:spacing w:val="11"/>
          <w:sz w:val="28"/>
          <w:szCs w:val="28"/>
        </w:rPr>
      </w:pPr>
      <w:r>
        <w:rPr>
          <w:b/>
          <w:color w:val="000000"/>
          <w:spacing w:val="11"/>
          <w:sz w:val="28"/>
          <w:szCs w:val="28"/>
        </w:rPr>
        <w:t>Статья 13. Формы голосования</w:t>
      </w:r>
    </w:p>
    <w:p w:rsidR="00B75A7A" w:rsidRDefault="00B75A7A" w:rsidP="00B75A7A">
      <w:pPr>
        <w:pStyle w:val="Standard"/>
        <w:tabs>
          <w:tab w:val="left" w:pos="1094"/>
        </w:tabs>
        <w:spacing w:line="317" w:lineRule="exact"/>
        <w:ind w:left="79" w:firstLine="583"/>
        <w:jc w:val="both"/>
      </w:pPr>
      <w:r>
        <w:rPr>
          <w:color w:val="000000"/>
          <w:spacing w:val="-38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Решения  Совета  принимаются  на  сессии  голосованием.   Каждый </w:t>
      </w:r>
      <w:r>
        <w:rPr>
          <w:color w:val="000000"/>
          <w:spacing w:val="1"/>
          <w:sz w:val="28"/>
          <w:szCs w:val="28"/>
        </w:rPr>
        <w:t>депутат Совета голосует лично.</w:t>
      </w:r>
    </w:p>
    <w:p w:rsidR="00B75A7A" w:rsidRDefault="00B75A7A" w:rsidP="00B75A7A">
      <w:pPr>
        <w:pStyle w:val="Standard"/>
        <w:tabs>
          <w:tab w:val="left" w:pos="1526"/>
        </w:tabs>
        <w:spacing w:line="317" w:lineRule="exact"/>
        <w:ind w:left="612"/>
        <w:jc w:val="both"/>
      </w:pPr>
      <w:r>
        <w:rPr>
          <w:color w:val="000000"/>
          <w:spacing w:val="-1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Голосование может быть тайным или открытым.</w:t>
      </w:r>
    </w:p>
    <w:p w:rsidR="00B75A7A" w:rsidRDefault="00B75A7A" w:rsidP="00B75A7A">
      <w:pPr>
        <w:pStyle w:val="Standard"/>
        <w:tabs>
          <w:tab w:val="left" w:pos="1526"/>
        </w:tabs>
        <w:spacing w:line="317" w:lineRule="exact"/>
        <w:ind w:left="612"/>
        <w:jc w:val="both"/>
      </w:pPr>
    </w:p>
    <w:p w:rsidR="00B75A7A" w:rsidRDefault="00B75A7A" w:rsidP="00B75A7A">
      <w:pPr>
        <w:pStyle w:val="Standard"/>
        <w:tabs>
          <w:tab w:val="left" w:pos="1526"/>
        </w:tabs>
        <w:spacing w:line="317" w:lineRule="exact"/>
        <w:ind w:left="612"/>
        <w:jc w:val="center"/>
      </w:pPr>
      <w:r>
        <w:rPr>
          <w:b/>
          <w:bCs/>
          <w:color w:val="000000"/>
          <w:spacing w:val="6"/>
          <w:sz w:val="28"/>
          <w:szCs w:val="28"/>
        </w:rPr>
        <w:t xml:space="preserve">Статья 14. </w:t>
      </w:r>
      <w:r>
        <w:rPr>
          <w:b/>
          <w:color w:val="000000"/>
          <w:spacing w:val="6"/>
          <w:sz w:val="28"/>
          <w:szCs w:val="28"/>
        </w:rPr>
        <w:t xml:space="preserve">Порядок проведения </w:t>
      </w:r>
      <w:r>
        <w:rPr>
          <w:b/>
          <w:bCs/>
          <w:color w:val="000000"/>
          <w:spacing w:val="6"/>
          <w:sz w:val="28"/>
          <w:szCs w:val="28"/>
        </w:rPr>
        <w:t xml:space="preserve">открытого </w:t>
      </w:r>
      <w:r>
        <w:rPr>
          <w:b/>
          <w:color w:val="000000"/>
          <w:spacing w:val="6"/>
          <w:sz w:val="28"/>
          <w:szCs w:val="28"/>
        </w:rPr>
        <w:t>голосования</w:t>
      </w:r>
    </w:p>
    <w:p w:rsidR="00B75A7A" w:rsidRDefault="00B75A7A" w:rsidP="00B75A7A">
      <w:pPr>
        <w:pStyle w:val="Standard"/>
        <w:tabs>
          <w:tab w:val="left" w:pos="857"/>
        </w:tabs>
        <w:spacing w:line="317" w:lineRule="exact"/>
        <w:ind w:firstLine="583"/>
        <w:jc w:val="both"/>
      </w:pPr>
      <w:r>
        <w:rPr>
          <w:color w:val="000000"/>
          <w:spacing w:val="-38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Открытое голосование на сессии   Совета осуществляется поднятием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руки.</w:t>
      </w:r>
    </w:p>
    <w:p w:rsidR="00B75A7A" w:rsidRDefault="00B75A7A" w:rsidP="00B75A7A">
      <w:pPr>
        <w:pStyle w:val="Standard"/>
        <w:tabs>
          <w:tab w:val="left" w:pos="1030"/>
        </w:tabs>
        <w:spacing w:before="22" w:line="310" w:lineRule="exact"/>
        <w:ind w:firstLine="547"/>
        <w:jc w:val="both"/>
      </w:pPr>
      <w:r>
        <w:rPr>
          <w:color w:val="000000"/>
          <w:spacing w:val="-2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Перед    началом    открытого    голосования    председательствующий </w:t>
      </w:r>
      <w:r>
        <w:rPr>
          <w:color w:val="000000"/>
          <w:spacing w:val="11"/>
          <w:sz w:val="28"/>
          <w:szCs w:val="28"/>
        </w:rPr>
        <w:t xml:space="preserve">оглашает предложения, которые ставятся на голосование, в порядке их </w:t>
      </w:r>
      <w:r>
        <w:rPr>
          <w:color w:val="000000"/>
          <w:spacing w:val="4"/>
          <w:sz w:val="28"/>
          <w:szCs w:val="28"/>
        </w:rPr>
        <w:lastRenderedPageBreak/>
        <w:t>поступления.</w:t>
      </w:r>
    </w:p>
    <w:p w:rsidR="00B75A7A" w:rsidRDefault="00B75A7A" w:rsidP="00B75A7A">
      <w:pPr>
        <w:pStyle w:val="Standard"/>
        <w:tabs>
          <w:tab w:val="left" w:pos="1030"/>
        </w:tabs>
        <w:spacing w:before="22" w:line="310" w:lineRule="exact"/>
        <w:ind w:firstLine="547"/>
        <w:jc w:val="both"/>
      </w:pPr>
      <w:r>
        <w:rPr>
          <w:color w:val="000000"/>
          <w:spacing w:val="1"/>
          <w:sz w:val="28"/>
          <w:szCs w:val="28"/>
        </w:rPr>
        <w:t>Открытое голосование может быть поименным. Открытое поименное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 xml:space="preserve">голосование   проводится   по   решению   сессии   Совета,   если   за   него </w:t>
      </w:r>
      <w:r>
        <w:rPr>
          <w:color w:val="000000"/>
          <w:sz w:val="28"/>
          <w:szCs w:val="28"/>
        </w:rPr>
        <w:t>проголосовало не менее одной трети от установленного числа депутатов.</w:t>
      </w:r>
    </w:p>
    <w:p w:rsidR="00B75A7A" w:rsidRDefault="00B75A7A" w:rsidP="00B75A7A">
      <w:pPr>
        <w:pStyle w:val="Standard"/>
        <w:numPr>
          <w:ilvl w:val="0"/>
          <w:numId w:val="21"/>
        </w:numPr>
        <w:tabs>
          <w:tab w:val="left" w:pos="864"/>
        </w:tabs>
        <w:spacing w:line="317" w:lineRule="exact"/>
        <w:ind w:left="7" w:firstLine="547"/>
        <w:jc w:val="both"/>
      </w:pPr>
      <w:r>
        <w:rPr>
          <w:color w:val="000000"/>
          <w:spacing w:val="2"/>
          <w:sz w:val="28"/>
          <w:szCs w:val="28"/>
        </w:rPr>
        <w:t>Результаты открытого голосования с указанием количества депутатов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Совета, голосовавших «за», "против", "воздержался" заносятся в протокол.</w:t>
      </w:r>
      <w:r>
        <w:rPr>
          <w:color w:val="000000"/>
          <w:spacing w:val="3"/>
          <w:sz w:val="28"/>
          <w:szCs w:val="28"/>
        </w:rPr>
        <w:br/>
        <w:t>При поименном голосовании в протоколе указываются фамилии депутатов,</w:t>
      </w:r>
      <w:r>
        <w:rPr>
          <w:color w:val="000000"/>
          <w:spacing w:val="3"/>
          <w:sz w:val="28"/>
          <w:szCs w:val="28"/>
        </w:rPr>
        <w:br/>
      </w:r>
      <w:r>
        <w:rPr>
          <w:iCs/>
          <w:color w:val="000000"/>
          <w:spacing w:val="-2"/>
          <w:sz w:val="28"/>
          <w:szCs w:val="28"/>
        </w:rPr>
        <w:t>голосовавших «за», «против», «воздержался».</w:t>
      </w:r>
    </w:p>
    <w:p w:rsidR="00B75A7A" w:rsidRDefault="00B75A7A" w:rsidP="00B75A7A">
      <w:pPr>
        <w:pStyle w:val="Standard"/>
        <w:spacing w:before="468" w:line="317" w:lineRule="exact"/>
        <w:ind w:left="576"/>
        <w:jc w:val="center"/>
      </w:pPr>
      <w:r>
        <w:rPr>
          <w:b/>
          <w:color w:val="000000"/>
          <w:spacing w:val="6"/>
          <w:sz w:val="28"/>
          <w:szCs w:val="28"/>
        </w:rPr>
        <w:t xml:space="preserve">Статья 15. Порядок проведения </w:t>
      </w:r>
      <w:r>
        <w:rPr>
          <w:b/>
          <w:bCs/>
          <w:color w:val="000000"/>
          <w:spacing w:val="6"/>
          <w:sz w:val="28"/>
          <w:szCs w:val="28"/>
        </w:rPr>
        <w:t>тайного голосования</w:t>
      </w:r>
    </w:p>
    <w:p w:rsidR="00B75A7A" w:rsidRDefault="00B75A7A" w:rsidP="00B75A7A">
      <w:pPr>
        <w:pStyle w:val="Standard"/>
        <w:numPr>
          <w:ilvl w:val="0"/>
          <w:numId w:val="22"/>
        </w:numPr>
        <w:tabs>
          <w:tab w:val="left" w:pos="921"/>
        </w:tabs>
        <w:spacing w:line="317" w:lineRule="exact"/>
        <w:ind w:left="43" w:firstLine="540"/>
        <w:jc w:val="both"/>
      </w:pPr>
      <w:r>
        <w:rPr>
          <w:color w:val="000000"/>
          <w:spacing w:val="3"/>
          <w:sz w:val="28"/>
          <w:szCs w:val="28"/>
        </w:rPr>
        <w:t>Тайное голосование проводится по вопросу о выборах председателя Совета депутатов.</w:t>
      </w:r>
    </w:p>
    <w:p w:rsidR="00B75A7A" w:rsidRDefault="00B75A7A" w:rsidP="00B75A7A">
      <w:pPr>
        <w:pStyle w:val="Standard"/>
        <w:numPr>
          <w:ilvl w:val="0"/>
          <w:numId w:val="5"/>
        </w:numPr>
        <w:tabs>
          <w:tab w:val="left" w:pos="921"/>
        </w:tabs>
        <w:spacing w:line="317" w:lineRule="exact"/>
        <w:ind w:left="43" w:firstLine="540"/>
        <w:jc w:val="both"/>
      </w:pPr>
      <w:r>
        <w:rPr>
          <w:color w:val="000000"/>
          <w:spacing w:val="3"/>
          <w:sz w:val="28"/>
          <w:szCs w:val="28"/>
        </w:rPr>
        <w:t>Для проведения тайного голосования и определения его результатов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Совет избирает  счетную комиссию.</w:t>
      </w:r>
    </w:p>
    <w:p w:rsidR="00B75A7A" w:rsidRDefault="00B75A7A" w:rsidP="00B75A7A">
      <w:pPr>
        <w:pStyle w:val="Standard"/>
        <w:tabs>
          <w:tab w:val="left" w:pos="1080"/>
        </w:tabs>
        <w:spacing w:line="317" w:lineRule="exact"/>
        <w:ind w:left="58" w:firstLine="533"/>
        <w:jc w:val="both"/>
      </w:pPr>
      <w:r>
        <w:rPr>
          <w:color w:val="000000"/>
          <w:spacing w:val="-2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Счетная   комиссия   избирает   из   своего   состава   председателя   и </w:t>
      </w:r>
      <w:r>
        <w:rPr>
          <w:color w:val="000000"/>
          <w:spacing w:val="3"/>
          <w:sz w:val="28"/>
          <w:szCs w:val="28"/>
        </w:rPr>
        <w:t xml:space="preserve">секретаря. Решения счетной комиссии принимаются большинством голосов </w:t>
      </w:r>
      <w:r>
        <w:rPr>
          <w:color w:val="000000"/>
          <w:sz w:val="28"/>
          <w:szCs w:val="28"/>
        </w:rPr>
        <w:t>от числа членов комиссии и оформляются протоколами.</w:t>
      </w:r>
    </w:p>
    <w:p w:rsidR="00B75A7A" w:rsidRDefault="00B75A7A" w:rsidP="00B75A7A">
      <w:pPr>
        <w:pStyle w:val="Standard"/>
        <w:numPr>
          <w:ilvl w:val="0"/>
          <w:numId w:val="23"/>
        </w:numPr>
        <w:tabs>
          <w:tab w:val="left" w:pos="1152"/>
        </w:tabs>
        <w:spacing w:line="317" w:lineRule="exact"/>
        <w:ind w:left="50" w:firstLine="533"/>
        <w:jc w:val="both"/>
      </w:pPr>
      <w:r>
        <w:rPr>
          <w:iCs/>
          <w:color w:val="000000"/>
          <w:spacing w:val="-1"/>
          <w:sz w:val="28"/>
          <w:szCs w:val="28"/>
        </w:rPr>
        <w:t xml:space="preserve">Форма     бюллетеня,     время,     место    и     порядок     голосования </w:t>
      </w:r>
      <w:r>
        <w:rPr>
          <w:color w:val="000000"/>
          <w:spacing w:val="1"/>
          <w:sz w:val="28"/>
          <w:szCs w:val="28"/>
        </w:rPr>
        <w:t xml:space="preserve">устанавливаются     счетной     комиссией     и     доводятся     до     депутатов </w:t>
      </w:r>
      <w:r>
        <w:rPr>
          <w:color w:val="000000"/>
          <w:spacing w:val="-1"/>
          <w:sz w:val="28"/>
          <w:szCs w:val="28"/>
        </w:rPr>
        <w:t>председателем счетной комиссии.</w:t>
      </w:r>
    </w:p>
    <w:p w:rsidR="00B75A7A" w:rsidRDefault="00B75A7A" w:rsidP="00B75A7A">
      <w:pPr>
        <w:pStyle w:val="Standard"/>
        <w:numPr>
          <w:ilvl w:val="0"/>
          <w:numId w:val="9"/>
        </w:numPr>
        <w:tabs>
          <w:tab w:val="left" w:pos="1152"/>
        </w:tabs>
        <w:spacing w:line="317" w:lineRule="exact"/>
        <w:ind w:left="50" w:firstLine="533"/>
        <w:jc w:val="both"/>
      </w:pPr>
      <w:r>
        <w:rPr>
          <w:color w:val="000000"/>
          <w:spacing w:val="1"/>
          <w:sz w:val="28"/>
          <w:szCs w:val="28"/>
        </w:rPr>
        <w:t xml:space="preserve">Каждому    депутату    выдается    один    бюллетень,    подписанный </w:t>
      </w:r>
      <w:r>
        <w:rPr>
          <w:color w:val="000000"/>
          <w:spacing w:val="5"/>
          <w:sz w:val="28"/>
          <w:szCs w:val="28"/>
        </w:rPr>
        <w:t xml:space="preserve">председателем и секретарем  счетной комиссии. При получении бюллетеня </w:t>
      </w:r>
      <w:r>
        <w:rPr>
          <w:color w:val="000000"/>
          <w:spacing w:val="8"/>
          <w:sz w:val="28"/>
          <w:szCs w:val="28"/>
        </w:rPr>
        <w:t xml:space="preserve">депутат расписывается в списке состава Совета. Оставшиеся  бюллетени </w:t>
      </w:r>
      <w:r>
        <w:rPr>
          <w:color w:val="000000"/>
          <w:spacing w:val="-1"/>
          <w:sz w:val="28"/>
          <w:szCs w:val="28"/>
        </w:rPr>
        <w:t xml:space="preserve">перед   вскрытием  урны   погашаются   председателем   счетной  комиссии   в </w:t>
      </w:r>
      <w:r>
        <w:rPr>
          <w:color w:val="000000"/>
          <w:spacing w:val="-2"/>
          <w:sz w:val="28"/>
          <w:szCs w:val="28"/>
        </w:rPr>
        <w:t>присутствии ее членов.</w:t>
      </w:r>
    </w:p>
    <w:p w:rsidR="00B75A7A" w:rsidRDefault="00B75A7A" w:rsidP="00B75A7A">
      <w:pPr>
        <w:pStyle w:val="Standard"/>
        <w:jc w:val="both"/>
        <w:rPr>
          <w:color w:val="000000"/>
          <w:spacing w:val="-22"/>
          <w:sz w:val="2"/>
          <w:szCs w:val="2"/>
        </w:rPr>
      </w:pPr>
    </w:p>
    <w:p w:rsidR="00B75A7A" w:rsidRDefault="00B75A7A" w:rsidP="00B75A7A">
      <w:pPr>
        <w:pStyle w:val="Standard"/>
        <w:numPr>
          <w:ilvl w:val="0"/>
          <w:numId w:val="24"/>
        </w:numPr>
        <w:tabs>
          <w:tab w:val="left" w:pos="979"/>
        </w:tabs>
        <w:spacing w:before="7" w:line="317" w:lineRule="exact"/>
        <w:ind w:left="65" w:firstLine="540"/>
        <w:jc w:val="both"/>
      </w:pPr>
      <w:r>
        <w:rPr>
          <w:color w:val="000000"/>
          <w:spacing w:val="6"/>
          <w:sz w:val="28"/>
          <w:szCs w:val="28"/>
        </w:rPr>
        <w:t>Заполненный бюллетень депутат опускает в урну для голосования,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опечатанную счетной комиссией.</w:t>
      </w:r>
    </w:p>
    <w:p w:rsidR="00B75A7A" w:rsidRDefault="00B75A7A" w:rsidP="00B75A7A">
      <w:pPr>
        <w:pStyle w:val="Standard"/>
        <w:numPr>
          <w:ilvl w:val="0"/>
          <w:numId w:val="12"/>
        </w:numPr>
        <w:tabs>
          <w:tab w:val="left" w:pos="979"/>
        </w:tabs>
        <w:spacing w:line="317" w:lineRule="exact"/>
        <w:ind w:left="65" w:firstLine="540"/>
        <w:jc w:val="both"/>
      </w:pPr>
      <w:r>
        <w:rPr>
          <w:color w:val="000000"/>
          <w:spacing w:val="7"/>
          <w:sz w:val="28"/>
          <w:szCs w:val="28"/>
        </w:rPr>
        <w:t>Счетная комиссия обязана создать условия депутатам для тайного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голосования.</w:t>
      </w:r>
    </w:p>
    <w:p w:rsidR="00B75A7A" w:rsidRDefault="00B75A7A" w:rsidP="00B75A7A">
      <w:pPr>
        <w:pStyle w:val="Standard"/>
        <w:numPr>
          <w:ilvl w:val="0"/>
          <w:numId w:val="12"/>
        </w:numPr>
        <w:tabs>
          <w:tab w:val="left" w:pos="979"/>
        </w:tabs>
        <w:spacing w:line="317" w:lineRule="exact"/>
        <w:ind w:left="65" w:firstLine="540"/>
        <w:jc w:val="both"/>
      </w:pPr>
      <w:r>
        <w:rPr>
          <w:color w:val="000000"/>
          <w:spacing w:val="5"/>
          <w:sz w:val="28"/>
          <w:szCs w:val="28"/>
        </w:rPr>
        <w:t>Недействительными при  подсчете голосов признаются  бюллетени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неустановленной   формы, а  также   бюллетени,   по   которым   невозможно </w:t>
      </w:r>
      <w:r>
        <w:rPr>
          <w:color w:val="000000"/>
          <w:spacing w:val="3"/>
          <w:sz w:val="28"/>
          <w:szCs w:val="28"/>
        </w:rPr>
        <w:t xml:space="preserve">определить волеизъявление депутатов. Дополнения, вносимые в бюллетень, </w:t>
      </w:r>
      <w:r>
        <w:rPr>
          <w:color w:val="000000"/>
          <w:spacing w:val="-3"/>
          <w:sz w:val="28"/>
          <w:szCs w:val="28"/>
        </w:rPr>
        <w:t>не учитываются.</w:t>
      </w:r>
    </w:p>
    <w:p w:rsidR="00B75A7A" w:rsidRDefault="00B75A7A" w:rsidP="00B75A7A">
      <w:pPr>
        <w:pStyle w:val="Standard"/>
        <w:numPr>
          <w:ilvl w:val="0"/>
          <w:numId w:val="12"/>
        </w:numPr>
        <w:tabs>
          <w:tab w:val="left" w:pos="979"/>
        </w:tabs>
        <w:spacing w:line="317" w:lineRule="exact"/>
        <w:ind w:left="65" w:firstLine="540"/>
        <w:jc w:val="both"/>
      </w:pPr>
      <w:r>
        <w:rPr>
          <w:color w:val="000000"/>
          <w:spacing w:val="1"/>
          <w:sz w:val="28"/>
          <w:szCs w:val="28"/>
        </w:rPr>
        <w:t>По результатам голосования счетная комиссия составляет протокол, в</w:t>
      </w:r>
      <w:r w:rsidR="00B06B10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котором указываются:</w:t>
      </w:r>
    </w:p>
    <w:p w:rsidR="00B75A7A" w:rsidRDefault="00B75A7A" w:rsidP="00B75A7A">
      <w:pPr>
        <w:pStyle w:val="Standard"/>
        <w:spacing w:line="317" w:lineRule="exact"/>
        <w:ind w:left="605" w:right="51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-количество депутатов, избранных в Совет;</w:t>
      </w:r>
    </w:p>
    <w:p w:rsidR="00B75A7A" w:rsidRDefault="00B75A7A" w:rsidP="00B75A7A">
      <w:pPr>
        <w:pStyle w:val="Standard"/>
        <w:spacing w:line="317" w:lineRule="exact"/>
        <w:ind w:left="605" w:right="518"/>
        <w:jc w:val="both"/>
      </w:pPr>
      <w:r>
        <w:rPr>
          <w:iCs/>
          <w:color w:val="000000"/>
          <w:spacing w:val="-2"/>
          <w:sz w:val="28"/>
          <w:szCs w:val="28"/>
        </w:rPr>
        <w:t>-количество бюллетеней, полученных депутатами;</w:t>
      </w:r>
    </w:p>
    <w:p w:rsidR="00B75A7A" w:rsidRDefault="00B75A7A" w:rsidP="00B75A7A">
      <w:pPr>
        <w:pStyle w:val="Standard"/>
        <w:spacing w:line="317" w:lineRule="exact"/>
        <w:ind w:left="605" w:right="518"/>
        <w:jc w:val="both"/>
      </w:pP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-количество бюллетеней, обнаруженных в урне для голосования;</w:t>
      </w:r>
    </w:p>
    <w:p w:rsidR="00B75A7A" w:rsidRDefault="00B75A7A" w:rsidP="00B75A7A">
      <w:pPr>
        <w:pStyle w:val="Standard"/>
        <w:spacing w:line="317" w:lineRule="exact"/>
        <w:ind w:left="605" w:right="518"/>
        <w:jc w:val="both"/>
      </w:pPr>
      <w:r>
        <w:rPr>
          <w:color w:val="000000"/>
          <w:spacing w:val="-2"/>
          <w:sz w:val="28"/>
          <w:szCs w:val="28"/>
        </w:rPr>
        <w:t>-количество действительных бюллетеней;</w:t>
      </w:r>
    </w:p>
    <w:p w:rsidR="00B75A7A" w:rsidRDefault="00B75A7A" w:rsidP="00B75A7A">
      <w:pPr>
        <w:pStyle w:val="Standard"/>
        <w:spacing w:line="317" w:lineRule="exact"/>
        <w:ind w:left="605" w:right="5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количество недействительных бюллетеней;</w:t>
      </w:r>
    </w:p>
    <w:p w:rsidR="00B75A7A" w:rsidRDefault="00B75A7A" w:rsidP="00B75A7A">
      <w:pPr>
        <w:pStyle w:val="Standard"/>
        <w:spacing w:line="322" w:lineRule="exact"/>
        <w:ind w:left="10" w:right="29" w:firstLine="542"/>
        <w:jc w:val="both"/>
      </w:pPr>
      <w:r>
        <w:rPr>
          <w:color w:val="000000"/>
          <w:spacing w:val="12"/>
          <w:sz w:val="28"/>
          <w:szCs w:val="28"/>
        </w:rPr>
        <w:t xml:space="preserve">-количество голосов за и против, поданных за каждого кандидата </w:t>
      </w:r>
      <w:r>
        <w:rPr>
          <w:color w:val="000000"/>
          <w:sz w:val="28"/>
          <w:szCs w:val="28"/>
        </w:rPr>
        <w:t>или за проект решения,</w:t>
      </w:r>
    </w:p>
    <w:p w:rsidR="00B75A7A" w:rsidRDefault="00B75A7A" w:rsidP="00B75A7A">
      <w:pPr>
        <w:pStyle w:val="Standard"/>
        <w:spacing w:line="322" w:lineRule="exact"/>
        <w:ind w:left="55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-результаты голосования.</w:t>
      </w:r>
    </w:p>
    <w:p w:rsidR="00B75A7A" w:rsidRDefault="00B75A7A" w:rsidP="00B75A7A">
      <w:pPr>
        <w:pStyle w:val="Standard"/>
        <w:spacing w:before="5" w:line="322" w:lineRule="exact"/>
        <w:ind w:right="34" w:firstLine="600"/>
        <w:jc w:val="both"/>
      </w:pPr>
      <w:r>
        <w:rPr>
          <w:color w:val="000000"/>
          <w:spacing w:val="4"/>
          <w:sz w:val="28"/>
          <w:szCs w:val="28"/>
        </w:rPr>
        <w:t xml:space="preserve">10. Протокол подписывается всеми членами счетной комиссии и </w:t>
      </w:r>
      <w:r>
        <w:rPr>
          <w:color w:val="000000"/>
          <w:spacing w:val="3"/>
          <w:sz w:val="28"/>
          <w:szCs w:val="28"/>
        </w:rPr>
        <w:t>утверждается решением Совета.</w:t>
      </w:r>
    </w:p>
    <w:p w:rsidR="00B75A7A" w:rsidRDefault="00B75A7A" w:rsidP="00B75A7A">
      <w:pPr>
        <w:pStyle w:val="Standard"/>
        <w:spacing w:before="5" w:line="322" w:lineRule="exact"/>
        <w:ind w:right="34" w:firstLine="600"/>
        <w:jc w:val="both"/>
        <w:rPr>
          <w:color w:val="000000"/>
          <w:spacing w:val="3"/>
          <w:sz w:val="28"/>
          <w:szCs w:val="28"/>
        </w:rPr>
      </w:pPr>
    </w:p>
    <w:p w:rsidR="00B75A7A" w:rsidRDefault="00B75A7A" w:rsidP="00B75A7A">
      <w:pPr>
        <w:pStyle w:val="Standard"/>
        <w:spacing w:before="5" w:line="322" w:lineRule="exact"/>
        <w:ind w:right="34" w:firstLine="6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 16. Подписание решений</w:t>
      </w:r>
    </w:p>
    <w:p w:rsidR="00B75A7A" w:rsidRDefault="00B75A7A" w:rsidP="00B75A7A">
      <w:pPr>
        <w:pStyle w:val="Standard"/>
        <w:spacing w:line="317" w:lineRule="exact"/>
        <w:ind w:left="14"/>
        <w:jc w:val="both"/>
      </w:pPr>
      <w:r>
        <w:rPr>
          <w:color w:val="000000"/>
          <w:spacing w:val="-5"/>
          <w:sz w:val="28"/>
          <w:szCs w:val="28"/>
        </w:rPr>
        <w:t xml:space="preserve">     </w:t>
      </w:r>
      <w:r>
        <w:rPr>
          <w:iCs/>
          <w:color w:val="000000"/>
          <w:spacing w:val="-5"/>
          <w:sz w:val="28"/>
          <w:szCs w:val="28"/>
        </w:rPr>
        <w:t>Решения Совета, принятые до выборов председателя Совета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депутатов </w:t>
      </w:r>
      <w:r>
        <w:rPr>
          <w:color w:val="000000"/>
          <w:spacing w:val="6"/>
          <w:sz w:val="28"/>
          <w:szCs w:val="28"/>
        </w:rPr>
        <w:t xml:space="preserve">подписываются главой района. Председатель Совета подписывает </w:t>
      </w:r>
      <w:r>
        <w:rPr>
          <w:color w:val="000000"/>
          <w:spacing w:val="-2"/>
          <w:sz w:val="28"/>
          <w:szCs w:val="28"/>
        </w:rPr>
        <w:t xml:space="preserve">решения </w:t>
      </w:r>
      <w:r>
        <w:rPr>
          <w:iCs/>
          <w:color w:val="000000"/>
          <w:spacing w:val="-2"/>
          <w:sz w:val="28"/>
          <w:szCs w:val="28"/>
        </w:rPr>
        <w:t>Совета после утверждения сессией результатов  счетной комиссии по выборам председателя Совета депутатов.</w:t>
      </w:r>
    </w:p>
    <w:p w:rsidR="00B75A7A" w:rsidRDefault="00B75A7A" w:rsidP="00B75A7A">
      <w:pPr>
        <w:pStyle w:val="Standard"/>
        <w:spacing w:line="310" w:lineRule="exact"/>
        <w:ind w:left="65" w:firstLine="533"/>
        <w:jc w:val="both"/>
      </w:pPr>
    </w:p>
    <w:p w:rsidR="00B75A7A" w:rsidRDefault="00B75A7A"/>
    <w:sectPr w:rsidR="00B75A7A" w:rsidSect="007A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3C0D"/>
    <w:multiLevelType w:val="multilevel"/>
    <w:tmpl w:val="0194D8C0"/>
    <w:styleLink w:val="WW8Num11"/>
    <w:lvl w:ilvl="0">
      <w:start w:val="1"/>
      <w:numFmt w:val="decimal"/>
      <w:lvlText w:val="%1.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E8A7E23"/>
    <w:multiLevelType w:val="multilevel"/>
    <w:tmpl w:val="8DB6E0BA"/>
    <w:styleLink w:val="WW8Num9"/>
    <w:lvl w:ilvl="0">
      <w:start w:val="4"/>
      <w:numFmt w:val="decimal"/>
      <w:lvlText w:val="%1."/>
      <w:lvlJc w:val="left"/>
      <w:rPr>
        <w:rFonts w:ascii="Times New Roman" w:hAnsi="Times New Roman" w:cs="Times New Roman"/>
        <w:spacing w:val="-1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9C068DB"/>
    <w:multiLevelType w:val="multilevel"/>
    <w:tmpl w:val="A86E0F22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pacing w:val="2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76E2F3B"/>
    <w:multiLevelType w:val="multilevel"/>
    <w:tmpl w:val="36142F46"/>
    <w:styleLink w:val="WW8Num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Cs/>
        <w:spacing w:val="-3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46F20F3"/>
    <w:multiLevelType w:val="multilevel"/>
    <w:tmpl w:val="8474DC12"/>
    <w:styleLink w:val="WW8Num3"/>
    <w:lvl w:ilvl="0">
      <w:start w:val="1"/>
      <w:numFmt w:val="decimal"/>
      <w:lvlText w:val="%1."/>
      <w:lvlJc w:val="left"/>
      <w:rPr>
        <w:rFonts w:ascii="Times New Roman" w:hAnsi="Times New Roman" w:cs="Times New Roman"/>
        <w:spacing w:val="2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E625E7D"/>
    <w:multiLevelType w:val="hybridMultilevel"/>
    <w:tmpl w:val="1B40ECD8"/>
    <w:lvl w:ilvl="0" w:tplc="E9EE0C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2107259"/>
    <w:multiLevelType w:val="multilevel"/>
    <w:tmpl w:val="1A5EDBE6"/>
    <w:styleLink w:val="WW8Num6"/>
    <w:lvl w:ilvl="0">
      <w:start w:val="5"/>
      <w:numFmt w:val="decimal"/>
      <w:lvlText w:val="%1."/>
      <w:lvlJc w:val="left"/>
      <w:rPr>
        <w:rFonts w:ascii="Times New Roman" w:hAnsi="Times New Roman" w:cs="Times New Roman"/>
        <w:iCs/>
        <w:spacing w:val="-3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53F13C1"/>
    <w:multiLevelType w:val="multilevel"/>
    <w:tmpl w:val="29DE91DA"/>
    <w:lvl w:ilvl="0">
      <w:numFmt w:val="bullet"/>
      <w:lvlText w:val="-"/>
      <w:lvlJc w:val="left"/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0C11FA0"/>
    <w:multiLevelType w:val="multilevel"/>
    <w:tmpl w:val="0868E194"/>
    <w:styleLink w:val="WW8Num7"/>
    <w:lvl w:ilvl="0">
      <w:start w:val="3"/>
      <w:numFmt w:val="decimal"/>
      <w:lvlText w:val="%1."/>
      <w:lvlJc w:val="left"/>
      <w:rPr>
        <w:rFonts w:ascii="Times New Roman" w:hAnsi="Times New Roman" w:cs="Times New Roman"/>
        <w:iCs/>
        <w:spacing w:val="-2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5EB38C5"/>
    <w:multiLevelType w:val="multilevel"/>
    <w:tmpl w:val="58B46A04"/>
    <w:styleLink w:val="WW8Num12"/>
    <w:lvl w:ilvl="0">
      <w:start w:val="6"/>
      <w:numFmt w:val="decimal"/>
      <w:lvlText w:val="%1."/>
      <w:lvlJc w:val="left"/>
      <w:rPr>
        <w:rFonts w:ascii="Times New Roman" w:hAnsi="Times New Roman" w:cs="Times New Roman"/>
        <w:spacing w:val="-1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C140F6F"/>
    <w:multiLevelType w:val="multilevel"/>
    <w:tmpl w:val="9494969E"/>
    <w:styleLink w:val="WW8Num5"/>
    <w:lvl w:ilvl="0">
      <w:start w:val="1"/>
      <w:numFmt w:val="decimal"/>
      <w:lvlText w:val="%1."/>
      <w:lvlJc w:val="left"/>
      <w:rPr>
        <w:rFonts w:ascii="Times New Roman" w:hAnsi="Times New Roman" w:cs="Times New Roman"/>
        <w:spacing w:val="3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1895A2B"/>
    <w:multiLevelType w:val="multilevel"/>
    <w:tmpl w:val="C6762F44"/>
    <w:styleLink w:val="WW8Num2"/>
    <w:lvl w:ilvl="0">
      <w:start w:val="1"/>
      <w:numFmt w:val="decimal"/>
      <w:lvlText w:val="%1."/>
      <w:lvlJc w:val="left"/>
      <w:rPr>
        <w:color w:val="000000"/>
        <w:spacing w:val="-1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7CFB006B"/>
    <w:multiLevelType w:val="multilevel"/>
    <w:tmpl w:val="5B2C3E66"/>
    <w:styleLink w:val="WW8Num10"/>
    <w:lvl w:ilvl="0">
      <w:start w:val="7"/>
      <w:numFmt w:val="decimal"/>
      <w:lvlText w:val="%1."/>
      <w:lvlJc w:val="left"/>
      <w:rPr>
        <w:rFonts w:ascii="Times New Roman" w:hAnsi="Times New Roman" w:cs="Times New Roman"/>
        <w:iCs/>
        <w:spacing w:val="-4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2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7"/>
  </w:num>
  <w:num w:numId="17">
    <w:abstractNumId w:val="3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6"/>
    <w:lvlOverride w:ilvl="0">
      <w:startOverride w:val="5"/>
    </w:lvlOverride>
  </w:num>
  <w:num w:numId="20">
    <w:abstractNumId w:val="12"/>
    <w:lvlOverride w:ilvl="0">
      <w:startOverride w:val="7"/>
    </w:lvlOverride>
  </w:num>
  <w:num w:numId="21">
    <w:abstractNumId w:val="8"/>
    <w:lvlOverride w:ilvl="0">
      <w:startOverride w:val="3"/>
    </w:lvlOverride>
  </w:num>
  <w:num w:numId="22">
    <w:abstractNumId w:val="10"/>
    <w:lvlOverride w:ilvl="0">
      <w:startOverride w:val="1"/>
    </w:lvlOverride>
  </w:num>
  <w:num w:numId="23">
    <w:abstractNumId w:val="1"/>
    <w:lvlOverride w:ilvl="0">
      <w:startOverride w:val="4"/>
    </w:lvlOverride>
  </w:num>
  <w:num w:numId="24">
    <w:abstractNumId w:val="9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74E3"/>
    <w:rsid w:val="0006089C"/>
    <w:rsid w:val="000E74E3"/>
    <w:rsid w:val="00347CCB"/>
    <w:rsid w:val="00374B07"/>
    <w:rsid w:val="003D49F3"/>
    <w:rsid w:val="00460EB5"/>
    <w:rsid w:val="00491A11"/>
    <w:rsid w:val="004C3848"/>
    <w:rsid w:val="00540382"/>
    <w:rsid w:val="00613849"/>
    <w:rsid w:val="006D13AB"/>
    <w:rsid w:val="007A6353"/>
    <w:rsid w:val="008807EF"/>
    <w:rsid w:val="008E38FB"/>
    <w:rsid w:val="00981A16"/>
    <w:rsid w:val="00A50727"/>
    <w:rsid w:val="00B06B10"/>
    <w:rsid w:val="00B75A7A"/>
    <w:rsid w:val="00BB4898"/>
    <w:rsid w:val="00D01C00"/>
    <w:rsid w:val="00E348D0"/>
    <w:rsid w:val="00E6754A"/>
    <w:rsid w:val="00FB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E74E3"/>
    <w:pPr>
      <w:keepNext/>
      <w:spacing w:after="0" w:line="240" w:lineRule="auto"/>
      <w:ind w:firstLine="720"/>
      <w:outlineLvl w:val="0"/>
    </w:pPr>
    <w:rPr>
      <w:rFonts w:ascii="Arial" w:eastAsia="Times New Roman" w:hAnsi="Arial" w:cs="Arial"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4E3"/>
    <w:rPr>
      <w:rFonts w:ascii="Arial" w:eastAsia="Times New Roman" w:hAnsi="Arial" w:cs="Arial"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4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semiHidden/>
    <w:unhideWhenUsed/>
    <w:rsid w:val="00374B0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74B0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rsid w:val="00B75A7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a2"/>
    <w:rsid w:val="00B75A7A"/>
    <w:pPr>
      <w:numPr>
        <w:numId w:val="2"/>
      </w:numPr>
    </w:pPr>
  </w:style>
  <w:style w:type="numbering" w:customStyle="1" w:styleId="WW8Num3">
    <w:name w:val="WW8Num3"/>
    <w:basedOn w:val="a2"/>
    <w:rsid w:val="00B75A7A"/>
    <w:pPr>
      <w:numPr>
        <w:numId w:val="3"/>
      </w:numPr>
    </w:pPr>
  </w:style>
  <w:style w:type="numbering" w:customStyle="1" w:styleId="WW8Num4">
    <w:name w:val="WW8Num4"/>
    <w:basedOn w:val="a2"/>
    <w:rsid w:val="00B75A7A"/>
    <w:pPr>
      <w:numPr>
        <w:numId w:val="4"/>
      </w:numPr>
    </w:pPr>
  </w:style>
  <w:style w:type="numbering" w:customStyle="1" w:styleId="WW8Num5">
    <w:name w:val="WW8Num5"/>
    <w:basedOn w:val="a2"/>
    <w:rsid w:val="00B75A7A"/>
    <w:pPr>
      <w:numPr>
        <w:numId w:val="5"/>
      </w:numPr>
    </w:pPr>
  </w:style>
  <w:style w:type="numbering" w:customStyle="1" w:styleId="WW8Num6">
    <w:name w:val="WW8Num6"/>
    <w:basedOn w:val="a2"/>
    <w:rsid w:val="00B75A7A"/>
    <w:pPr>
      <w:numPr>
        <w:numId w:val="6"/>
      </w:numPr>
    </w:pPr>
  </w:style>
  <w:style w:type="numbering" w:customStyle="1" w:styleId="WW8Num7">
    <w:name w:val="WW8Num7"/>
    <w:basedOn w:val="a2"/>
    <w:rsid w:val="00B75A7A"/>
    <w:pPr>
      <w:numPr>
        <w:numId w:val="7"/>
      </w:numPr>
    </w:pPr>
  </w:style>
  <w:style w:type="numbering" w:customStyle="1" w:styleId="WW8Num8">
    <w:name w:val="WW8Num8"/>
    <w:basedOn w:val="a2"/>
    <w:rsid w:val="00B75A7A"/>
    <w:pPr>
      <w:numPr>
        <w:numId w:val="8"/>
      </w:numPr>
    </w:pPr>
  </w:style>
  <w:style w:type="numbering" w:customStyle="1" w:styleId="WW8Num9">
    <w:name w:val="WW8Num9"/>
    <w:basedOn w:val="a2"/>
    <w:rsid w:val="00B75A7A"/>
    <w:pPr>
      <w:numPr>
        <w:numId w:val="9"/>
      </w:numPr>
    </w:pPr>
  </w:style>
  <w:style w:type="numbering" w:customStyle="1" w:styleId="WW8Num10">
    <w:name w:val="WW8Num10"/>
    <w:basedOn w:val="a2"/>
    <w:rsid w:val="00B75A7A"/>
    <w:pPr>
      <w:numPr>
        <w:numId w:val="10"/>
      </w:numPr>
    </w:pPr>
  </w:style>
  <w:style w:type="numbering" w:customStyle="1" w:styleId="WW8Num11">
    <w:name w:val="WW8Num11"/>
    <w:basedOn w:val="a2"/>
    <w:rsid w:val="00B75A7A"/>
    <w:pPr>
      <w:numPr>
        <w:numId w:val="11"/>
      </w:numPr>
    </w:pPr>
  </w:style>
  <w:style w:type="numbering" w:customStyle="1" w:styleId="WW8Num12">
    <w:name w:val="WW8Num12"/>
    <w:basedOn w:val="a2"/>
    <w:rsid w:val="00B75A7A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Истратенко</dc:creator>
  <cp:keywords/>
  <dc:description/>
  <cp:lastModifiedBy>admevsino@mail.ru</cp:lastModifiedBy>
  <cp:revision>13</cp:revision>
  <cp:lastPrinted>2020-09-24T02:50:00Z</cp:lastPrinted>
  <dcterms:created xsi:type="dcterms:W3CDTF">2015-09-23T06:53:00Z</dcterms:created>
  <dcterms:modified xsi:type="dcterms:W3CDTF">2024-02-14T07:38:00Z</dcterms:modified>
</cp:coreProperties>
</file>