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120" w:rsidRDefault="006F6120" w:rsidP="006F6120">
      <w:pPr>
        <w:pStyle w:val="a3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2</w:t>
      </w:r>
    </w:p>
    <w:p w:rsidR="006F6120" w:rsidRDefault="005B4C1A" w:rsidP="006F6120">
      <w:pPr>
        <w:pStyle w:val="a3"/>
        <w:jc w:val="right"/>
      </w:pPr>
      <w:r>
        <w:t xml:space="preserve">к постановлению </w:t>
      </w:r>
      <w:r w:rsidR="006F6120">
        <w:t xml:space="preserve"> </w:t>
      </w:r>
      <w:r w:rsidR="00202A75">
        <w:t>№  92/76.007 от 27 июля 2023</w:t>
      </w:r>
      <w:bookmarkStart w:id="0" w:name="_GoBack"/>
      <w:bookmarkEnd w:id="0"/>
    </w:p>
    <w:p w:rsidR="006F6120" w:rsidRDefault="006F6120" w:rsidP="006F6120">
      <w:pPr>
        <w:jc w:val="center"/>
      </w:pPr>
      <w:r>
        <w:t>КАРТА-СХЕМА</w:t>
      </w:r>
    </w:p>
    <w:p w:rsidR="006F6120" w:rsidRDefault="006F6120" w:rsidP="006F6120">
      <w:pPr>
        <w:jc w:val="center"/>
      </w:pPr>
      <w:r>
        <w:t>РАСПОЛОЖЕНИЯ НЕСТАЦИОНРНЫХ ТОРГОВЫХ ОБЪЕКТОВ</w:t>
      </w:r>
    </w:p>
    <w:p w:rsidR="006F6120" w:rsidRDefault="006F6120" w:rsidP="006F6120">
      <w:pPr>
        <w:jc w:val="center"/>
      </w:pPr>
      <w:r>
        <w:t>НА СТ</w:t>
      </w:r>
      <w:proofErr w:type="gramStart"/>
      <w:r>
        <w:t>.Е</w:t>
      </w:r>
      <w:proofErr w:type="gramEnd"/>
      <w:r>
        <w:t>ВСИНО ИСКИТИМСКОГО РАЙОНА НОВОСИБИРСКОЙ ОБЛАСТИ</w:t>
      </w:r>
    </w:p>
    <w:p w:rsidR="00B13977" w:rsidRDefault="003C06D5" w:rsidP="003C06D5">
      <w:pPr>
        <w:jc w:val="center"/>
      </w:pPr>
      <w:r>
        <w:rPr>
          <w:noProof/>
          <w:lang w:eastAsia="ru-RU"/>
        </w:rPr>
        <w:drawing>
          <wp:inline distT="0" distB="0" distL="0" distR="0" wp14:anchorId="72CD0F40" wp14:editId="3FCEF7DF">
            <wp:extent cx="7324725" cy="5000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500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3977" w:rsidSect="006F6120">
      <w:pgSz w:w="16838" w:h="11906" w:orient="landscape"/>
      <w:pgMar w:top="850" w:right="1134" w:bottom="170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120"/>
    <w:rsid w:val="00202A75"/>
    <w:rsid w:val="002371E7"/>
    <w:rsid w:val="003C06D5"/>
    <w:rsid w:val="005B4C1A"/>
    <w:rsid w:val="006F6120"/>
    <w:rsid w:val="00731F57"/>
    <w:rsid w:val="00B1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6120"/>
    <w:pPr>
      <w:tabs>
        <w:tab w:val="center" w:pos="4677"/>
        <w:tab w:val="right" w:pos="9355"/>
      </w:tabs>
      <w:suppressAutoHyphens/>
      <w:autoSpaceDN w:val="0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612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F61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1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6120"/>
    <w:pPr>
      <w:tabs>
        <w:tab w:val="center" w:pos="4677"/>
        <w:tab w:val="right" w:pos="9355"/>
      </w:tabs>
      <w:suppressAutoHyphens/>
      <w:autoSpaceDN w:val="0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612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F61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1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3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</dc:creator>
  <cp:lastModifiedBy>Zemlya</cp:lastModifiedBy>
  <cp:revision>4</cp:revision>
  <dcterms:created xsi:type="dcterms:W3CDTF">2023-05-11T04:17:00Z</dcterms:created>
  <dcterms:modified xsi:type="dcterms:W3CDTF">2023-07-27T02:53:00Z</dcterms:modified>
</cp:coreProperties>
</file>