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87" w:rsidRPr="00236287" w:rsidRDefault="00236287" w:rsidP="00236287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r w:rsidRPr="00236287">
        <w:rPr>
          <w:color w:val="000000"/>
          <w:sz w:val="28"/>
          <w:szCs w:val="28"/>
        </w:rPr>
        <w:t>Уголовная ответственность за незаконные производство, приобретение и (или) сбыт специальных технических средств, предназначенных для негласного получения информации, предусмотрена статьей 138.1 Уголовного кодекса Российской Федерации.</w:t>
      </w:r>
    </w:p>
    <w:p w:rsidR="00236287" w:rsidRPr="00236287" w:rsidRDefault="00236287" w:rsidP="00236287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r w:rsidRPr="00236287">
        <w:rPr>
          <w:color w:val="000000"/>
          <w:sz w:val="28"/>
          <w:szCs w:val="28"/>
        </w:rPr>
        <w:t xml:space="preserve">За совершение данного преступления предусмотрено наказание в </w:t>
      </w:r>
      <w:proofErr w:type="gramStart"/>
      <w:r w:rsidRPr="00236287">
        <w:rPr>
          <w:color w:val="000000"/>
          <w:sz w:val="28"/>
          <w:szCs w:val="28"/>
        </w:rPr>
        <w:t>виде</w:t>
      </w:r>
      <w:proofErr w:type="gramEnd"/>
      <w:r w:rsidRPr="00236287">
        <w:rPr>
          <w:color w:val="000000"/>
          <w:sz w:val="28"/>
          <w:szCs w:val="28"/>
        </w:rPr>
        <w:t xml:space="preserve"> штрафа, ограничения свободы, принудительных работ, лишения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236287" w:rsidRPr="00236287" w:rsidRDefault="00236287" w:rsidP="00236287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proofErr w:type="gramStart"/>
      <w:r w:rsidRPr="00236287">
        <w:rPr>
          <w:color w:val="000000"/>
          <w:sz w:val="28"/>
          <w:szCs w:val="28"/>
        </w:rPr>
        <w:t>Следует помнить, что под специальными техническими средствами, предназначенными для негласного получения информации, понимаются приборы, системы, комплексы, устройства, специальные инструменты для проникновения в помещения и (или) на другие объекты и программное обеспечение для электронных вычислительных машин и других электронных устройств для доступа к информации и (или) получения информации с технических средств ее хранения, обработки и (или) передачи, которым намеренно приданы свойства</w:t>
      </w:r>
      <w:proofErr w:type="gramEnd"/>
      <w:r w:rsidRPr="00236287">
        <w:rPr>
          <w:color w:val="000000"/>
          <w:sz w:val="28"/>
          <w:szCs w:val="28"/>
        </w:rPr>
        <w:t xml:space="preserve"> для обеспечения функции скрытого получения информации либо доступа к ней без </w:t>
      </w:r>
      <w:proofErr w:type="gramStart"/>
      <w:r w:rsidRPr="00236287">
        <w:rPr>
          <w:color w:val="000000"/>
          <w:sz w:val="28"/>
          <w:szCs w:val="28"/>
        </w:rPr>
        <w:t>ведома</w:t>
      </w:r>
      <w:proofErr w:type="gramEnd"/>
      <w:r w:rsidRPr="00236287">
        <w:rPr>
          <w:color w:val="000000"/>
          <w:sz w:val="28"/>
          <w:szCs w:val="28"/>
        </w:rPr>
        <w:t xml:space="preserve"> ее обладателя.</w:t>
      </w:r>
    </w:p>
    <w:p w:rsidR="00236287" w:rsidRPr="00236287" w:rsidRDefault="00236287" w:rsidP="00236287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proofErr w:type="gramStart"/>
      <w:r w:rsidRPr="00236287">
        <w:rPr>
          <w:color w:val="000000"/>
          <w:sz w:val="28"/>
          <w:szCs w:val="28"/>
        </w:rPr>
        <w:t xml:space="preserve">К специальным техническим средствам, предназначенным для негласного получения информации, не относятся находящиеся в свободном обороте приборы, системы, комплексы, устройства, инструменты бытового назначения, обладающие функциями аудиозаписи, видеозаписи, </w:t>
      </w:r>
      <w:proofErr w:type="spellStart"/>
      <w:r w:rsidRPr="00236287">
        <w:rPr>
          <w:color w:val="000000"/>
          <w:sz w:val="28"/>
          <w:szCs w:val="28"/>
        </w:rPr>
        <w:t>фотофиксации</w:t>
      </w:r>
      <w:proofErr w:type="spellEnd"/>
      <w:r w:rsidRPr="00236287">
        <w:rPr>
          <w:color w:val="000000"/>
          <w:sz w:val="28"/>
          <w:szCs w:val="28"/>
        </w:rPr>
        <w:t xml:space="preserve"> и (или) </w:t>
      </w:r>
      <w:proofErr w:type="spellStart"/>
      <w:r w:rsidRPr="00236287">
        <w:rPr>
          <w:color w:val="000000"/>
          <w:sz w:val="28"/>
          <w:szCs w:val="28"/>
        </w:rPr>
        <w:t>геолокации</w:t>
      </w:r>
      <w:proofErr w:type="spellEnd"/>
      <w:r w:rsidRPr="00236287">
        <w:rPr>
          <w:color w:val="000000"/>
          <w:sz w:val="28"/>
          <w:szCs w:val="28"/>
        </w:rPr>
        <w:t>, с открыто расположенными на них органами управления таким функционалом или элементами индикации, отображающими режимы их использования, или наличием на них маркировочных обозначений, указывающих на их функциональное назначение, и программное обеспечение</w:t>
      </w:r>
      <w:proofErr w:type="gramEnd"/>
      <w:r w:rsidRPr="00236287">
        <w:rPr>
          <w:color w:val="000000"/>
          <w:sz w:val="28"/>
          <w:szCs w:val="28"/>
        </w:rPr>
        <w:t xml:space="preserve"> </w:t>
      </w:r>
      <w:proofErr w:type="gramStart"/>
      <w:r w:rsidRPr="00236287">
        <w:rPr>
          <w:color w:val="000000"/>
          <w:sz w:val="28"/>
          <w:szCs w:val="28"/>
        </w:rPr>
        <w:t>с элементами индикации, отображающими режимы его использования и указывающими на его функциональное назначение, если им преднамеренно путем специальной технической доработки, программирования или иным способом не приданы новые свойства, позволяющие с их помощью получать и (или) накапливать информацию, составляющую личную, семейную, коммерческую или иную охраняемую законом тайну, без ведома ее обладателя.</w:t>
      </w:r>
      <w:proofErr w:type="gramEnd"/>
    </w:p>
    <w:p w:rsidR="00236287" w:rsidRPr="00236287" w:rsidRDefault="00236287" w:rsidP="00236287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proofErr w:type="gramStart"/>
      <w:r w:rsidRPr="00236287">
        <w:rPr>
          <w:color w:val="000000"/>
          <w:sz w:val="28"/>
          <w:szCs w:val="28"/>
        </w:rPr>
        <w:t>Уголовная ответственность по статье 138.1 УК РФ наступает в тех случаях, когда указанные действия совершаются в нарушение требований законодательства Российской Федерации (например, Федерального закона от «Об оперативно-розыскной деятельности») без соответствующей лицензии и не для целей деятельности органов, уполномоченных на осуществление оперативно-розыскной деятельности (Постановление Пленума Верховного Суда РФ от 25.12.2018 № 46 «О некоторых вопросах судебной практики по делам о преступлениях против</w:t>
      </w:r>
      <w:proofErr w:type="gramEnd"/>
      <w:r w:rsidRPr="00236287">
        <w:rPr>
          <w:color w:val="000000"/>
          <w:sz w:val="28"/>
          <w:szCs w:val="28"/>
        </w:rPr>
        <w:t xml:space="preserve"> конституционных прав и свобод человека и гражданина (статьи 137, 138, 138.1, 139, 144.1, 145, 145.1 УК РФ).</w:t>
      </w:r>
    </w:p>
    <w:p w:rsidR="00236287" w:rsidRPr="00236287" w:rsidRDefault="00236287" w:rsidP="00236287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proofErr w:type="gramStart"/>
      <w:r w:rsidRPr="00236287">
        <w:rPr>
          <w:color w:val="000000"/>
          <w:sz w:val="28"/>
          <w:szCs w:val="28"/>
        </w:rPr>
        <w:t xml:space="preserve">Само по себе участие в незаконном обороте специальных технических средств не может свидетельствовать о виновности лица в совершении преступления, предусмотренного статьей 138.1 УК РФ, если его умысел не </w:t>
      </w:r>
      <w:r w:rsidRPr="00236287">
        <w:rPr>
          <w:color w:val="000000"/>
          <w:sz w:val="28"/>
          <w:szCs w:val="28"/>
        </w:rPr>
        <w:lastRenderedPageBreak/>
        <w:t xml:space="preserve">был направлен на приобретение и (или) сбыт именно таких средств (например, лицо посредством общедоступного </w:t>
      </w:r>
      <w:proofErr w:type="spellStart"/>
      <w:r w:rsidRPr="00236287">
        <w:rPr>
          <w:color w:val="000000"/>
          <w:sz w:val="28"/>
          <w:szCs w:val="28"/>
        </w:rPr>
        <w:t>интернет-ресурса</w:t>
      </w:r>
      <w:proofErr w:type="spellEnd"/>
      <w:r w:rsidRPr="00236287">
        <w:rPr>
          <w:color w:val="000000"/>
          <w:sz w:val="28"/>
          <w:szCs w:val="28"/>
        </w:rPr>
        <w:t xml:space="preserve"> приобрело специальное техническое средство, рекламируемое как устройство бытового назначения, добросовестно заблуждаясь относительно его фактического предназначения).</w:t>
      </w:r>
      <w:proofErr w:type="gramEnd"/>
    </w:p>
    <w:p w:rsidR="00236287" w:rsidRPr="00236287" w:rsidRDefault="00236287" w:rsidP="00236287">
      <w:pPr>
        <w:pStyle w:val="a3"/>
        <w:shd w:val="clear" w:color="auto" w:fill="FFFFFF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proofErr w:type="gramStart"/>
      <w:r w:rsidRPr="00236287">
        <w:rPr>
          <w:color w:val="000000"/>
          <w:sz w:val="28"/>
          <w:szCs w:val="28"/>
        </w:rPr>
        <w:t>Не могут быть квалифицированы по статье 138.1 УК РФ также действия лица, которое приобрело предназначенное для негласного получения информации устройство с намерением использовать, например, в целях обеспечения личной безопасности, безопасности членов семьи, в том числе детей, сохранности имущества или в целях слежения за животными и не предполагало применять его в качестве средства посягательства на конституционные права граждан.</w:t>
      </w:r>
      <w:proofErr w:type="gramEnd"/>
    </w:p>
    <w:p w:rsidR="002D422B" w:rsidRPr="00236287" w:rsidRDefault="002D422B" w:rsidP="0023628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D422B" w:rsidRPr="00236287" w:rsidSect="002D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3071"/>
    <w:rsid w:val="00032E25"/>
    <w:rsid w:val="00084E9D"/>
    <w:rsid w:val="00236287"/>
    <w:rsid w:val="002D422B"/>
    <w:rsid w:val="008C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cp:lastPrinted>2020-03-17T08:09:00Z</cp:lastPrinted>
  <dcterms:created xsi:type="dcterms:W3CDTF">2020-03-17T08:09:00Z</dcterms:created>
  <dcterms:modified xsi:type="dcterms:W3CDTF">2020-03-17T08:09:00Z</dcterms:modified>
</cp:coreProperties>
</file>